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DD1BAF" w:rsidRPr="00710B59" w:rsidTr="00C00D90">
        <w:tc>
          <w:tcPr>
            <w:tcW w:w="4606" w:type="dxa"/>
          </w:tcPr>
          <w:p w:rsidR="00DD1BAF" w:rsidRPr="006719A7" w:rsidRDefault="00DD1BAF" w:rsidP="00C00D90">
            <w:pPr>
              <w:spacing w:after="0" w:line="240" w:lineRule="auto"/>
            </w:pPr>
          </w:p>
          <w:p w:rsidR="00DD1BAF" w:rsidRPr="00710B59" w:rsidRDefault="00DD1BAF" w:rsidP="00C00D90">
            <w:pPr>
              <w:spacing w:after="0" w:line="360" w:lineRule="auto"/>
            </w:pPr>
            <w:r w:rsidRPr="00710B59">
              <w:t>Naam: ……………………………………………………………</w:t>
            </w:r>
          </w:p>
          <w:p w:rsidR="00DD1BAF" w:rsidRPr="00710B59" w:rsidRDefault="00DD1BAF" w:rsidP="00C00D90">
            <w:pPr>
              <w:spacing w:after="0" w:line="360" w:lineRule="auto"/>
            </w:pPr>
            <w:r w:rsidRPr="00710B59">
              <w:t xml:space="preserve"> Klas: ……………………………………………………………..</w:t>
            </w:r>
          </w:p>
          <w:p w:rsidR="00DD1BAF" w:rsidRDefault="00DD1BAF" w:rsidP="00C00D90">
            <w:pPr>
              <w:spacing w:after="0" w:line="240" w:lineRule="auto"/>
            </w:pPr>
            <w:r w:rsidRPr="00710B59">
              <w:t>Datum: …………………………………………………………</w:t>
            </w:r>
          </w:p>
          <w:p w:rsidR="00DD1BAF" w:rsidRPr="006719A7" w:rsidRDefault="00DD1BAF" w:rsidP="00C00D90">
            <w:pPr>
              <w:spacing w:after="0" w:line="240" w:lineRule="auto"/>
            </w:pPr>
          </w:p>
        </w:tc>
        <w:tc>
          <w:tcPr>
            <w:tcW w:w="4606" w:type="dxa"/>
          </w:tcPr>
          <w:p w:rsidR="00DD1BAF" w:rsidRPr="00710B59" w:rsidRDefault="00DD1BAF" w:rsidP="00C00D90">
            <w:pPr>
              <w:spacing w:after="0" w:line="360" w:lineRule="auto"/>
            </w:pPr>
          </w:p>
          <w:p w:rsidR="00DD1BAF" w:rsidRPr="005A26C7" w:rsidRDefault="00DD1BAF" w:rsidP="00C00D90">
            <w:pPr>
              <w:spacing w:after="0" w:line="240" w:lineRule="auto"/>
              <w:jc w:val="center"/>
              <w:rPr>
                <w:i/>
                <w:color w:val="777777"/>
                <w:sz w:val="28"/>
                <w:szCs w:val="28"/>
              </w:rPr>
            </w:pPr>
            <w:r w:rsidRPr="005A26C7">
              <w:rPr>
                <w:i/>
                <w:color w:val="777777"/>
                <w:sz w:val="28"/>
                <w:szCs w:val="28"/>
              </w:rPr>
              <w:t>Ruimte voor schoolstempel</w:t>
            </w:r>
          </w:p>
          <w:p w:rsidR="00DD1BAF" w:rsidRPr="006719A7" w:rsidRDefault="00DD1BAF" w:rsidP="00C00D90">
            <w:pPr>
              <w:spacing w:after="0" w:line="240" w:lineRule="auto"/>
              <w:jc w:val="center"/>
            </w:pPr>
            <w:r w:rsidRPr="005A26C7">
              <w:rPr>
                <w:i/>
                <w:color w:val="777777"/>
                <w:sz w:val="28"/>
                <w:szCs w:val="28"/>
              </w:rPr>
              <w:t>en paraaf docent</w:t>
            </w:r>
          </w:p>
        </w:tc>
      </w:tr>
    </w:tbl>
    <w:p w:rsidR="00DD1BAF" w:rsidRDefault="00DD1BAF" w:rsidP="00DD1BAF">
      <w:pPr>
        <w:spacing w:line="240" w:lineRule="auto"/>
      </w:pPr>
      <w:r w:rsidRPr="00F55ACC">
        <w:rPr>
          <w:sz w:val="40"/>
          <w:szCs w:val="4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6"/>
        <w:gridCol w:w="7524"/>
      </w:tblGrid>
      <w:tr w:rsidR="00DD1BAF" w:rsidRPr="00710B59" w:rsidTr="00C00D90">
        <w:trPr>
          <w:trHeight w:val="547"/>
        </w:trPr>
        <w:tc>
          <w:tcPr>
            <w:tcW w:w="9180" w:type="dxa"/>
            <w:gridSpan w:val="2"/>
          </w:tcPr>
          <w:p w:rsidR="00DD1BAF" w:rsidRDefault="00DD1BAF" w:rsidP="00C00D90">
            <w:pPr>
              <w:spacing w:after="0" w:line="360" w:lineRule="auto"/>
              <w:jc w:val="center"/>
              <w:rPr>
                <w:b/>
                <w:sz w:val="16"/>
                <w:szCs w:val="16"/>
              </w:rPr>
            </w:pPr>
          </w:p>
          <w:p w:rsidR="00DD1BAF" w:rsidRPr="00710B59" w:rsidRDefault="00DD1BAF" w:rsidP="00C00D90">
            <w:pPr>
              <w:spacing w:after="0" w:line="360" w:lineRule="auto"/>
              <w:jc w:val="center"/>
            </w:pPr>
            <w:r>
              <w:rPr>
                <w:b/>
                <w:sz w:val="40"/>
                <w:szCs w:val="40"/>
              </w:rPr>
              <w:t>5B Gedrag honden</w:t>
            </w:r>
          </w:p>
        </w:tc>
      </w:tr>
      <w:tr w:rsidR="00DD1BAF" w:rsidRPr="00710B59" w:rsidTr="00C00D90">
        <w:trPr>
          <w:trHeight w:val="547"/>
        </w:trPr>
        <w:tc>
          <w:tcPr>
            <w:tcW w:w="1656" w:type="dxa"/>
          </w:tcPr>
          <w:p w:rsidR="00DD1BAF" w:rsidRDefault="00DD1BAF" w:rsidP="00C00D90">
            <w:pPr>
              <w:spacing w:after="0" w:line="240" w:lineRule="auto"/>
              <w:jc w:val="center"/>
            </w:pPr>
          </w:p>
          <w:p w:rsidR="00DD1BAF" w:rsidRPr="00710B59" w:rsidRDefault="00DD1BAF" w:rsidP="00C00D90">
            <w:pPr>
              <w:spacing w:after="0" w:line="240" w:lineRule="auto"/>
              <w:jc w:val="center"/>
            </w:pPr>
            <w:r w:rsidRPr="00710B59">
              <w:t xml:space="preserve"> </w:t>
            </w:r>
            <w:r>
              <w:rPr>
                <w:noProof/>
                <w:lang w:eastAsia="nl-NL"/>
              </w:rPr>
              <w:drawing>
                <wp:inline distT="0" distB="0" distL="0" distR="0">
                  <wp:extent cx="828675" cy="828675"/>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DD1BAF" w:rsidRPr="00710B59" w:rsidRDefault="00DD1BAF" w:rsidP="00C00D90">
            <w:pPr>
              <w:spacing w:after="0" w:line="240" w:lineRule="auto"/>
              <w:jc w:val="center"/>
            </w:pPr>
            <w:r w:rsidRPr="00710B59">
              <w:t>WETEN</w:t>
            </w:r>
          </w:p>
        </w:tc>
        <w:tc>
          <w:tcPr>
            <w:tcW w:w="7524" w:type="dxa"/>
          </w:tcPr>
          <w:p w:rsidR="00DD1BAF" w:rsidRPr="00710B59" w:rsidRDefault="00DD1BAF" w:rsidP="00C00D90">
            <w:pPr>
              <w:tabs>
                <w:tab w:val="left" w:pos="337"/>
              </w:tabs>
              <w:spacing w:after="0" w:line="240" w:lineRule="auto"/>
            </w:pPr>
          </w:p>
          <w:p w:rsidR="00DD1BAF" w:rsidRDefault="00DD1BAF" w:rsidP="00C00D90">
            <w:pPr>
              <w:tabs>
                <w:tab w:val="left" w:pos="337"/>
              </w:tabs>
              <w:spacing w:after="0" w:line="240" w:lineRule="auto"/>
            </w:pPr>
            <w:r>
              <w:t xml:space="preserve">Aan het einde van deze les moet je kennis hebben over de basisbegrippen van klassieke conditionering, het opzetten van een experiment en verschillende gedragingen bij honden. </w:t>
            </w:r>
          </w:p>
          <w:p w:rsidR="00DD1BAF" w:rsidRDefault="00DD1BAF" w:rsidP="00C00D90">
            <w:pPr>
              <w:tabs>
                <w:tab w:val="left" w:pos="337"/>
              </w:tabs>
              <w:spacing w:after="0" w:line="240" w:lineRule="auto"/>
              <w:jc w:val="center"/>
            </w:pPr>
          </w:p>
          <w:p w:rsidR="00DD1BAF" w:rsidRDefault="00DD1BAF" w:rsidP="00C00D90">
            <w:pPr>
              <w:tabs>
                <w:tab w:val="left" w:pos="337"/>
              </w:tabs>
              <w:spacing w:after="0" w:line="240" w:lineRule="auto"/>
            </w:pPr>
          </w:p>
          <w:p w:rsidR="00DD1BAF" w:rsidRPr="00710B59" w:rsidRDefault="00DD1BAF" w:rsidP="00C00D90">
            <w:pPr>
              <w:tabs>
                <w:tab w:val="left" w:pos="337"/>
              </w:tabs>
              <w:spacing w:after="0" w:line="240" w:lineRule="auto"/>
            </w:pPr>
          </w:p>
        </w:tc>
      </w:tr>
      <w:tr w:rsidR="00DD1BAF" w:rsidRPr="00710B59" w:rsidTr="00C00D90">
        <w:trPr>
          <w:trHeight w:val="547"/>
        </w:trPr>
        <w:tc>
          <w:tcPr>
            <w:tcW w:w="1656" w:type="dxa"/>
          </w:tcPr>
          <w:p w:rsidR="00DD1BAF" w:rsidRDefault="00DD1BAF" w:rsidP="00C00D90">
            <w:pPr>
              <w:spacing w:after="0" w:line="240" w:lineRule="auto"/>
              <w:jc w:val="center"/>
              <w:rPr>
                <w:noProof/>
                <w:lang w:eastAsia="nl-NL"/>
              </w:rPr>
            </w:pPr>
          </w:p>
          <w:p w:rsidR="00DD1BAF" w:rsidRPr="00710B59" w:rsidRDefault="00DD1BAF" w:rsidP="00C00D90">
            <w:pPr>
              <w:spacing w:after="0" w:line="240" w:lineRule="auto"/>
              <w:jc w:val="center"/>
            </w:pPr>
            <w:r>
              <w:rPr>
                <w:noProof/>
                <w:lang w:eastAsia="nl-NL"/>
              </w:rPr>
              <w:drawing>
                <wp:inline distT="0" distB="0" distL="0" distR="0">
                  <wp:extent cx="819150" cy="819150"/>
                  <wp:effectExtent l="19050" t="0" r="0" b="0"/>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9"/>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DD1BAF" w:rsidRPr="00710B59" w:rsidRDefault="00DD1BAF" w:rsidP="00C00D90">
            <w:pPr>
              <w:spacing w:after="0" w:line="240" w:lineRule="auto"/>
              <w:jc w:val="center"/>
            </w:pPr>
            <w:r w:rsidRPr="00710B59">
              <w:t>DOEN</w:t>
            </w:r>
          </w:p>
        </w:tc>
        <w:tc>
          <w:tcPr>
            <w:tcW w:w="7524" w:type="dxa"/>
          </w:tcPr>
          <w:p w:rsidR="00DD1BAF" w:rsidRDefault="00DD1BAF" w:rsidP="00DD1BAF">
            <w:pPr>
              <w:numPr>
                <w:ilvl w:val="0"/>
                <w:numId w:val="3"/>
              </w:numPr>
              <w:spacing w:after="0" w:line="240" w:lineRule="auto"/>
            </w:pPr>
            <w:r>
              <w:t>Opzoeken gedragskenmerken van rashonden.</w:t>
            </w:r>
          </w:p>
          <w:p w:rsidR="00DD1BAF" w:rsidRPr="00710B59" w:rsidRDefault="00DD1BAF" w:rsidP="00DD1BAF">
            <w:pPr>
              <w:numPr>
                <w:ilvl w:val="0"/>
                <w:numId w:val="3"/>
              </w:numPr>
              <w:spacing w:after="0" w:line="240" w:lineRule="auto"/>
            </w:pPr>
            <w:r>
              <w:t xml:space="preserve"> Experiment uitvoeren</w:t>
            </w:r>
          </w:p>
        </w:tc>
      </w:tr>
      <w:tr w:rsidR="00DD1BAF" w:rsidRPr="00710B59" w:rsidTr="00C00D90">
        <w:trPr>
          <w:trHeight w:val="1885"/>
        </w:trPr>
        <w:tc>
          <w:tcPr>
            <w:tcW w:w="1656" w:type="dxa"/>
          </w:tcPr>
          <w:p w:rsidR="00DD1BAF" w:rsidRDefault="00DD1BAF" w:rsidP="00C00D90">
            <w:pPr>
              <w:spacing w:after="0" w:line="240" w:lineRule="auto"/>
              <w:jc w:val="center"/>
              <w:rPr>
                <w:noProof/>
                <w:lang w:eastAsia="nl-NL"/>
              </w:rPr>
            </w:pPr>
          </w:p>
          <w:p w:rsidR="00DD1BAF" w:rsidRPr="00710B59" w:rsidRDefault="00DD1BAF" w:rsidP="00C00D90">
            <w:pPr>
              <w:spacing w:after="0" w:line="240" w:lineRule="auto"/>
              <w:jc w:val="center"/>
            </w:pPr>
            <w:r>
              <w:rPr>
                <w:noProof/>
                <w:lang w:eastAsia="nl-NL"/>
              </w:rPr>
              <w:drawing>
                <wp:inline distT="0" distB="0" distL="0" distR="0">
                  <wp:extent cx="819150" cy="819150"/>
                  <wp:effectExtent l="19050" t="0" r="0" b="0"/>
                  <wp:docPr id="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0"/>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DD1BAF" w:rsidRPr="00710B59" w:rsidRDefault="00DD1BAF" w:rsidP="00C00D90">
            <w:pPr>
              <w:spacing w:after="0" w:line="240" w:lineRule="auto"/>
              <w:jc w:val="center"/>
            </w:pPr>
            <w:r w:rsidRPr="00710B59">
              <w:t>NODIG</w:t>
            </w:r>
          </w:p>
        </w:tc>
        <w:tc>
          <w:tcPr>
            <w:tcW w:w="7524" w:type="dxa"/>
          </w:tcPr>
          <w:p w:rsidR="00EC5AEF" w:rsidRDefault="00EC5AEF" w:rsidP="00EC5AEF">
            <w:pPr>
              <w:spacing w:after="0" w:line="240" w:lineRule="auto"/>
              <w:ind w:left="360"/>
            </w:pPr>
          </w:p>
          <w:p w:rsidR="00EC5AEF" w:rsidRDefault="00EC5AEF" w:rsidP="00C00D90">
            <w:pPr>
              <w:numPr>
                <w:ilvl w:val="0"/>
                <w:numId w:val="1"/>
              </w:numPr>
              <w:spacing w:after="0" w:line="240" w:lineRule="auto"/>
            </w:pPr>
            <w:r>
              <w:t>honden</w:t>
            </w:r>
          </w:p>
          <w:p w:rsidR="00DD1BAF" w:rsidRDefault="00DD1BAF" w:rsidP="00C00D90">
            <w:pPr>
              <w:numPr>
                <w:ilvl w:val="0"/>
                <w:numId w:val="1"/>
              </w:numPr>
              <w:spacing w:after="0" w:line="240" w:lineRule="auto"/>
            </w:pPr>
            <w:r>
              <w:t>opzoekboek dier</w:t>
            </w:r>
          </w:p>
          <w:p w:rsidR="00DD1BAF" w:rsidRDefault="00DD1BAF" w:rsidP="00C00D90">
            <w:pPr>
              <w:numPr>
                <w:ilvl w:val="0"/>
                <w:numId w:val="1"/>
              </w:numPr>
              <w:spacing w:after="0" w:line="240" w:lineRule="auto"/>
            </w:pPr>
            <w:r>
              <w:t>schrijfmateriaal</w:t>
            </w:r>
          </w:p>
          <w:p w:rsidR="00DD1BAF" w:rsidRDefault="00DD1BAF" w:rsidP="00C00D90">
            <w:pPr>
              <w:numPr>
                <w:ilvl w:val="0"/>
                <w:numId w:val="1"/>
              </w:numPr>
              <w:spacing w:after="0" w:line="240" w:lineRule="auto"/>
            </w:pPr>
            <w:r>
              <w:t>hondenbrokjes</w:t>
            </w:r>
          </w:p>
          <w:p w:rsidR="00DD1BAF" w:rsidRPr="00710B59" w:rsidRDefault="00DD1BAF" w:rsidP="00C00D90">
            <w:pPr>
              <w:numPr>
                <w:ilvl w:val="0"/>
                <w:numId w:val="1"/>
              </w:numPr>
              <w:spacing w:after="0" w:line="240" w:lineRule="auto"/>
            </w:pPr>
            <w:r>
              <w:t>belletje</w:t>
            </w:r>
          </w:p>
        </w:tc>
      </w:tr>
      <w:tr w:rsidR="00DD1BAF" w:rsidRPr="00710B59" w:rsidTr="00C00D90">
        <w:trPr>
          <w:trHeight w:val="547"/>
        </w:trPr>
        <w:tc>
          <w:tcPr>
            <w:tcW w:w="1656" w:type="dxa"/>
          </w:tcPr>
          <w:p w:rsidR="00DD1BAF" w:rsidRDefault="00DD1BAF" w:rsidP="00C00D90">
            <w:pPr>
              <w:spacing w:after="0" w:line="240" w:lineRule="auto"/>
              <w:rPr>
                <w:noProof/>
                <w:lang w:eastAsia="nl-NL"/>
              </w:rPr>
            </w:pPr>
          </w:p>
          <w:p w:rsidR="00DD1BAF" w:rsidRPr="00710B59" w:rsidRDefault="00DD1BAF" w:rsidP="00C00D90">
            <w:pPr>
              <w:spacing w:after="0" w:line="240" w:lineRule="auto"/>
            </w:pPr>
            <w:r>
              <w:rPr>
                <w:noProof/>
                <w:lang w:eastAsia="nl-NL"/>
              </w:rPr>
              <w:drawing>
                <wp:inline distT="0" distB="0" distL="0" distR="0">
                  <wp:extent cx="885825" cy="885825"/>
                  <wp:effectExtent l="19050" t="0" r="9525" b="0"/>
                  <wp:docPr id="4" name="Afbeelding 15" descr="w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wekker"/>
                          <pic:cNvPicPr>
                            <a:picLocks noChangeAspect="1" noChangeArrowheads="1"/>
                          </pic:cNvPicPr>
                        </pic:nvPicPr>
                        <pic:blipFill>
                          <a:blip r:embed="rId11"/>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DD1BAF" w:rsidRPr="00710B59" w:rsidRDefault="00DD1BAF" w:rsidP="00C00D90">
            <w:pPr>
              <w:spacing w:after="0" w:line="240" w:lineRule="auto"/>
              <w:jc w:val="center"/>
            </w:pPr>
            <w:r w:rsidRPr="00710B59">
              <w:t>TIJD</w:t>
            </w:r>
          </w:p>
        </w:tc>
        <w:tc>
          <w:tcPr>
            <w:tcW w:w="7524" w:type="dxa"/>
          </w:tcPr>
          <w:p w:rsidR="00DD1BAF" w:rsidRDefault="00DD1BAF" w:rsidP="00C00D90">
            <w:pPr>
              <w:pStyle w:val="Lijstalinea"/>
              <w:spacing w:after="0" w:line="240" w:lineRule="auto"/>
              <w:ind w:left="0"/>
            </w:pPr>
            <w:r>
              <w:t>Duur les: 2 lesuren (90 min)</w:t>
            </w:r>
          </w:p>
          <w:p w:rsidR="00DD1BAF" w:rsidRDefault="00DD1BAF" w:rsidP="00C00D90">
            <w:pPr>
              <w:pStyle w:val="Lijstalinea"/>
              <w:spacing w:after="0" w:line="240" w:lineRule="auto"/>
              <w:ind w:left="0"/>
            </w:pPr>
          </w:p>
          <w:p w:rsidR="00DD1BAF" w:rsidRDefault="00DD1BAF" w:rsidP="00DD1BAF">
            <w:pPr>
              <w:pStyle w:val="Lijstalinea"/>
              <w:numPr>
                <w:ilvl w:val="0"/>
                <w:numId w:val="4"/>
              </w:numPr>
              <w:spacing w:after="0" w:line="240" w:lineRule="auto"/>
            </w:pPr>
            <w:r>
              <w:t>10 min    bespreken opdracht</w:t>
            </w:r>
          </w:p>
          <w:p w:rsidR="00DD1BAF" w:rsidRDefault="00DD1BAF" w:rsidP="00DD1BAF">
            <w:pPr>
              <w:pStyle w:val="Lijstalinea"/>
              <w:numPr>
                <w:ilvl w:val="0"/>
                <w:numId w:val="4"/>
              </w:numPr>
              <w:spacing w:after="0" w:line="240" w:lineRule="auto"/>
            </w:pPr>
            <w:r>
              <w:t>20 min    lezen opdracht en maken zelftoets</w:t>
            </w:r>
          </w:p>
          <w:p w:rsidR="00DD1BAF" w:rsidRDefault="00DD1BAF" w:rsidP="00DD1BAF">
            <w:pPr>
              <w:pStyle w:val="Lijstalinea"/>
              <w:numPr>
                <w:ilvl w:val="0"/>
                <w:numId w:val="4"/>
              </w:numPr>
              <w:spacing w:after="0" w:line="240" w:lineRule="auto"/>
            </w:pPr>
            <w:r>
              <w:t>45 min    maken praktijkopdracht</w:t>
            </w:r>
          </w:p>
          <w:p w:rsidR="00DD1BAF" w:rsidRDefault="00DD1BAF" w:rsidP="00DD1BAF">
            <w:pPr>
              <w:pStyle w:val="Lijstalinea"/>
              <w:numPr>
                <w:ilvl w:val="0"/>
                <w:numId w:val="4"/>
              </w:numPr>
              <w:spacing w:after="0" w:line="240" w:lineRule="auto"/>
            </w:pPr>
            <w:r>
              <w:t>15 min    nabespreken opdracht</w:t>
            </w:r>
          </w:p>
          <w:p w:rsidR="00DD1BAF" w:rsidRDefault="00DD1BAF" w:rsidP="00C00D90">
            <w:pPr>
              <w:pStyle w:val="Lijstalinea"/>
              <w:spacing w:after="0" w:line="240" w:lineRule="auto"/>
              <w:ind w:left="360"/>
            </w:pPr>
          </w:p>
          <w:p w:rsidR="00DD1BAF" w:rsidRDefault="00DD1BAF" w:rsidP="00C00D90">
            <w:pPr>
              <w:pStyle w:val="Lijstalinea"/>
              <w:spacing w:after="0" w:line="240" w:lineRule="auto"/>
              <w:ind w:left="360"/>
            </w:pPr>
          </w:p>
          <w:p w:rsidR="00DD1BAF" w:rsidRPr="00710B59" w:rsidRDefault="00DD1BAF" w:rsidP="00C00D90">
            <w:pPr>
              <w:pStyle w:val="Lijstalinea"/>
              <w:spacing w:after="0" w:line="240" w:lineRule="auto"/>
              <w:ind w:left="0"/>
            </w:pPr>
          </w:p>
        </w:tc>
      </w:tr>
      <w:tr w:rsidR="00DD1BAF" w:rsidRPr="00710B59" w:rsidTr="00C00D90">
        <w:trPr>
          <w:trHeight w:val="547"/>
        </w:trPr>
        <w:tc>
          <w:tcPr>
            <w:tcW w:w="1656" w:type="dxa"/>
          </w:tcPr>
          <w:p w:rsidR="00DD1BAF" w:rsidRDefault="00DD1BAF" w:rsidP="00C00D90">
            <w:pPr>
              <w:spacing w:after="0" w:line="240" w:lineRule="auto"/>
              <w:jc w:val="center"/>
              <w:rPr>
                <w:noProof/>
                <w:lang w:eastAsia="nl-NL"/>
              </w:rPr>
            </w:pPr>
          </w:p>
          <w:p w:rsidR="00DD1BAF" w:rsidRPr="00710B59" w:rsidRDefault="00DD1BAF" w:rsidP="00C00D90">
            <w:pPr>
              <w:spacing w:after="0" w:line="240" w:lineRule="auto"/>
              <w:jc w:val="center"/>
            </w:pPr>
            <w:r>
              <w:rPr>
                <w:noProof/>
                <w:lang w:eastAsia="nl-NL"/>
              </w:rPr>
              <w:drawing>
                <wp:inline distT="0" distB="0" distL="0" distR="0">
                  <wp:extent cx="838200" cy="838200"/>
                  <wp:effectExtent l="19050" t="0" r="0" b="0"/>
                  <wp:docPr id="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2"/>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DD1BAF" w:rsidRPr="00710B59" w:rsidRDefault="00DD1BAF" w:rsidP="00C00D90">
            <w:pPr>
              <w:spacing w:after="0" w:line="240" w:lineRule="auto"/>
              <w:jc w:val="center"/>
            </w:pPr>
            <w:r w:rsidRPr="00710B59">
              <w:t>TIPS</w:t>
            </w:r>
          </w:p>
        </w:tc>
        <w:tc>
          <w:tcPr>
            <w:tcW w:w="7524" w:type="dxa"/>
          </w:tcPr>
          <w:p w:rsidR="00DD1BAF" w:rsidRDefault="00DD1BAF" w:rsidP="00C00D90">
            <w:pPr>
              <w:spacing w:after="0" w:line="240" w:lineRule="auto"/>
            </w:pPr>
          </w:p>
          <w:p w:rsidR="00DD1BAF" w:rsidRDefault="00EC5AEF" w:rsidP="00DD1BAF">
            <w:pPr>
              <w:numPr>
                <w:ilvl w:val="0"/>
                <w:numId w:val="5"/>
              </w:numPr>
              <w:spacing w:after="0" w:line="240" w:lineRule="auto"/>
            </w:pPr>
            <w:r>
              <w:t>Let goed op de lichaamstaal van de honden!!!</w:t>
            </w:r>
          </w:p>
          <w:p w:rsidR="00EC5AEF" w:rsidRDefault="00EC5AEF" w:rsidP="00DD1BAF">
            <w:pPr>
              <w:numPr>
                <w:ilvl w:val="0"/>
                <w:numId w:val="5"/>
              </w:numPr>
              <w:spacing w:after="0" w:line="240" w:lineRule="auto"/>
            </w:pPr>
            <w:r>
              <w:t>Let op de veiligheid van mens en dier!!!</w:t>
            </w:r>
          </w:p>
          <w:p w:rsidR="00DD1BAF" w:rsidRDefault="00DD1BAF" w:rsidP="00C00D90">
            <w:pPr>
              <w:spacing w:after="0" w:line="240" w:lineRule="auto"/>
            </w:pPr>
          </w:p>
          <w:p w:rsidR="00DD1BAF" w:rsidRPr="00710B59" w:rsidRDefault="00DD1BAF" w:rsidP="00C00D90">
            <w:pPr>
              <w:spacing w:after="0" w:line="240" w:lineRule="auto"/>
            </w:pPr>
          </w:p>
        </w:tc>
      </w:tr>
    </w:tbl>
    <w:p w:rsidR="00DD1BAF" w:rsidRPr="009A7A4C" w:rsidRDefault="00DD1BAF" w:rsidP="009A7A4C">
      <w:pPr>
        <w:pStyle w:val="Kop1"/>
        <w:jc w:val="both"/>
        <w:rPr>
          <w:rFonts w:asciiTheme="minorHAnsi" w:hAnsiTheme="minorHAnsi"/>
        </w:rPr>
      </w:pPr>
      <w:r w:rsidRPr="009A7A4C">
        <w:rPr>
          <w:rFonts w:asciiTheme="minorHAnsi" w:hAnsiTheme="minorHAnsi"/>
        </w:rPr>
        <w:lastRenderedPageBreak/>
        <w:t>A.</w:t>
      </w:r>
      <w:r w:rsidRPr="009A7A4C">
        <w:rPr>
          <w:rFonts w:asciiTheme="minorHAnsi" w:hAnsiTheme="minorHAnsi"/>
        </w:rPr>
        <w:tab/>
        <w:t>Theorie</w:t>
      </w:r>
    </w:p>
    <w:p w:rsidR="00DD1BAF" w:rsidRPr="009A7A4C" w:rsidRDefault="00DD1BAF" w:rsidP="009A7A4C">
      <w:pPr>
        <w:spacing w:after="0" w:line="240" w:lineRule="auto"/>
        <w:jc w:val="both"/>
        <w:rPr>
          <w:rFonts w:asciiTheme="minorHAnsi" w:eastAsia="Times New Roman" w:hAnsiTheme="minorHAnsi" w:cs="Arial"/>
          <w:b/>
          <w:bCs/>
          <w:color w:val="000000"/>
          <w:lang w:eastAsia="nl-NL"/>
        </w:rPr>
      </w:pPr>
    </w:p>
    <w:p w:rsidR="00DD1BAF" w:rsidRPr="009A7A4C" w:rsidRDefault="00DD1BAF" w:rsidP="009A7A4C">
      <w:pPr>
        <w:spacing w:after="0" w:line="240" w:lineRule="auto"/>
        <w:jc w:val="both"/>
        <w:rPr>
          <w:rFonts w:asciiTheme="minorHAnsi" w:eastAsia="Times New Roman" w:hAnsiTheme="minorHAnsi" w:cs="Arial"/>
          <w:b/>
          <w:bCs/>
          <w:color w:val="000000"/>
          <w:lang w:eastAsia="nl-NL"/>
        </w:rPr>
      </w:pPr>
      <w:r w:rsidRPr="009A7A4C">
        <w:rPr>
          <w:rFonts w:asciiTheme="minorHAnsi" w:eastAsia="Times New Roman" w:hAnsiTheme="minorHAnsi" w:cs="Arial"/>
          <w:b/>
          <w:bCs/>
          <w:color w:val="000000"/>
          <w:lang w:eastAsia="nl-NL"/>
        </w:rPr>
        <w:t>Vocale taal</w:t>
      </w:r>
    </w:p>
    <w:p w:rsidR="00DD1BAF" w:rsidRPr="009A7A4C" w:rsidRDefault="00DD1BAF" w:rsidP="009A7A4C">
      <w:pPr>
        <w:spacing w:after="0" w:line="240" w:lineRule="auto"/>
        <w:jc w:val="both"/>
        <w:rPr>
          <w:rFonts w:asciiTheme="minorHAnsi" w:eastAsia="Times New Roman" w:hAnsiTheme="minorHAnsi"/>
          <w:color w:val="000000"/>
          <w:lang w:eastAsia="nl-NL"/>
        </w:rPr>
      </w:pPr>
      <w:r w:rsidRPr="009A7A4C">
        <w:rPr>
          <w:rFonts w:asciiTheme="minorHAnsi" w:eastAsia="Times New Roman" w:hAnsiTheme="minorHAnsi" w:cs="Arial"/>
          <w:color w:val="000000"/>
          <w:lang w:eastAsia="nl-NL"/>
        </w:rPr>
        <w:t>Honden zijn ingesteld om te communiceren via lichaamstaal (non-verbaal). De verbale taal die mensen spreken kennen zij niet, hele volzinnen verstaan zij dus niet. Wel kunnen ze aan de toon waarop iets gezegd wordt onze stemming inschatten. Het is wel mogelijk om honden commando’s aan te leren; de voorwaarde is dan wel dat de commando’s kort en goed van elkaar te onderscheiden zijn. Gebruik telkens hetzelfde commando, dus niet de ene keer “kom” en de andere keer “hier”; maak het niet moeilijker voor de hond dan nodig is.</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color w:val="000000"/>
          <w:lang w:eastAsia="nl-NL"/>
        </w:rPr>
        <w:t> </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b/>
          <w:bCs/>
          <w:color w:val="000000"/>
          <w:lang w:eastAsia="nl-NL"/>
        </w:rPr>
        <w:t>Associatie leren</w:t>
      </w:r>
    </w:p>
    <w:p w:rsidR="00DD1BAF" w:rsidRPr="009A7A4C" w:rsidRDefault="00DD1BAF" w:rsidP="009A7A4C">
      <w:pPr>
        <w:spacing w:after="0" w:line="240" w:lineRule="auto"/>
        <w:jc w:val="both"/>
        <w:rPr>
          <w:rFonts w:asciiTheme="minorHAnsi" w:eastAsia="Times New Roman" w:hAnsiTheme="minorHAnsi"/>
          <w:color w:val="000000"/>
          <w:lang w:eastAsia="nl-NL"/>
        </w:rPr>
      </w:pPr>
      <w:r w:rsidRPr="009A7A4C">
        <w:rPr>
          <w:rFonts w:asciiTheme="minorHAnsi" w:eastAsia="Times New Roman" w:hAnsiTheme="minorHAnsi" w:cs="Arial"/>
          <w:color w:val="000000"/>
          <w:lang w:eastAsia="nl-NL"/>
        </w:rPr>
        <w:t>Voor een groot deel leert een hond via associaties, via het ontdekken van koppelingen of samenhangende gebeurtenissen. Om te leren via associatie moet een hond prikkels krijgen. Prikkels zijn plotselinge veranderingen in de omgeving van de hond (zoals geur, zicht, gehoor, smaak), maar ook veranderingen van binnenuit zijn prikkels die zijn gedrag kunnen beïnvloeden (zoals pijn, angst, hormonen, vreugde, verdriet). Ook de context (situatie, plaats, sfeer e.d.) is van belang op het gedrag van de hond. Als een hond bepaalde commando’s op het trainingsveld goed beheerst, wil dat niet zeggen dat hij ze in een andere omgeving goed uitvoert. De hond leert door herhaling van prikkels (bepaalde handelingen in bepaalde situaties) met telkens hetzelfde gevolg. Zo zal een hond die regelmatig iets toegeschoven wordt tijdens de maaltijd gaan bedelen als mensen aan het eten zijn. Maar een hond gaat ook op commando zitten omdat hij een brokje kan verwachten. Er zijn 2 vormen van associatie leren, namelijk: klassieke conditionering en operante conditionering.</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color w:val="000000"/>
          <w:lang w:eastAsia="nl-NL"/>
        </w:rPr>
        <w:t> </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b/>
          <w:bCs/>
          <w:color w:val="000000"/>
          <w:lang w:eastAsia="nl-NL"/>
        </w:rPr>
        <w:t>Klassieke conditionering</w:t>
      </w:r>
      <w:r w:rsidRPr="009A7A4C">
        <w:rPr>
          <w:rFonts w:asciiTheme="minorHAnsi" w:eastAsia="Times New Roman" w:hAnsiTheme="minorHAnsi" w:cs="Arial"/>
          <w:color w:val="000000"/>
          <w:lang w:eastAsia="nl-NL"/>
        </w:rPr>
        <w:t xml:space="preserve"> (Dit wordt ook wel respondente conditionering genoemd.)</w:t>
      </w:r>
    </w:p>
    <w:p w:rsidR="00DD1BAF" w:rsidRPr="009A7A4C" w:rsidRDefault="00DD1BAF" w:rsidP="009A7A4C">
      <w:pPr>
        <w:spacing w:after="0" w:line="240" w:lineRule="auto"/>
        <w:jc w:val="both"/>
        <w:rPr>
          <w:rFonts w:asciiTheme="minorHAnsi" w:eastAsia="Times New Roman" w:hAnsiTheme="minorHAnsi"/>
          <w:color w:val="000000"/>
          <w:lang w:eastAsia="nl-NL"/>
        </w:rPr>
      </w:pPr>
      <w:r w:rsidRPr="009A7A4C">
        <w:rPr>
          <w:rFonts w:asciiTheme="minorHAnsi" w:eastAsia="Times New Roman" w:hAnsiTheme="minorHAnsi" w:cs="Arial"/>
          <w:color w:val="000000"/>
          <w:lang w:eastAsia="nl-NL"/>
        </w:rPr>
        <w:t>De hond leert een verband te leggen tussen een oorspronkelijke neutrale prikkel en het gevolg daarop. De 2 prikkels krijgen dezelfde waarde. Dit leerprincipe is ontwikkeld door de Russische fysioloog Ivan Pavlov.</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color w:val="000000"/>
          <w:lang w:eastAsia="nl-NL"/>
        </w:rPr>
        <w:t>De hond van Pavlov: Honden beginnen te kwijlen als er voedsel wordt aangeboden. Pavlov gaf telkens voor het voeren een signaal met een bel. Oorspronkelijk kwijlde de hond niet bij het horen van de bel. Op een gegeven moment begon de hond al te kwijlen bij het horen van de bel zonder voer te krijgen. De hond had de link gelegd tussen de bel en het voeren. De 2 prikkels (de bel en het krijgen van voer) hadden dezelfde waarde gekregen.</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color w:val="000000"/>
          <w:lang w:eastAsia="nl-NL"/>
        </w:rPr>
        <w:t> </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b/>
          <w:bCs/>
          <w:color w:val="000000"/>
          <w:lang w:eastAsia="nl-NL"/>
        </w:rPr>
        <w:t>Operante conditionering</w:t>
      </w:r>
      <w:r w:rsidRPr="009A7A4C">
        <w:rPr>
          <w:rFonts w:asciiTheme="minorHAnsi" w:eastAsia="Times New Roman" w:hAnsiTheme="minorHAnsi" w:cs="Arial"/>
          <w:color w:val="000000"/>
          <w:lang w:eastAsia="nl-NL"/>
        </w:rPr>
        <w:t xml:space="preserve">  (Dit wordt ook wel instrumentale conditionering genoemd.)</w:t>
      </w:r>
    </w:p>
    <w:p w:rsidR="00DD1BAF" w:rsidRPr="009A7A4C" w:rsidRDefault="00DD1BAF" w:rsidP="009A7A4C">
      <w:pPr>
        <w:spacing w:after="0" w:line="240" w:lineRule="auto"/>
        <w:jc w:val="both"/>
        <w:rPr>
          <w:rFonts w:asciiTheme="minorHAnsi" w:eastAsia="Times New Roman" w:hAnsiTheme="minorHAnsi"/>
          <w:color w:val="000000"/>
          <w:lang w:eastAsia="nl-NL"/>
        </w:rPr>
      </w:pPr>
      <w:r w:rsidRPr="009A7A4C">
        <w:rPr>
          <w:rFonts w:asciiTheme="minorHAnsi" w:eastAsia="Times New Roman" w:hAnsiTheme="minorHAnsi" w:cs="Arial"/>
          <w:color w:val="000000"/>
          <w:lang w:eastAsia="nl-NL"/>
        </w:rPr>
        <w:t>De hond leert een verband te leggen tussen zijn eigen gedrag en het gevolg van het gedrag. Als voorbeeld: een hond die bij toeval de vuilnisemmer omgooit en daar wat lekkers in vindt, zal proberen vaker de vuilnisemmer om te gooien. Dit leerprincipe werd ontwikkeld door Amerikaanse psycholoog Burrhus Frederic Skinner.</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color w:val="000000"/>
          <w:lang w:eastAsia="nl-NL"/>
        </w:rPr>
        <w:t>Skinnerbox: De box was een eenvoudig kistje waarin zich een hefboompje bevond. Hierin experimenteerde Skinner met verschillende dieren, zoals ratten en duiven. Als een dier op het hefboompje drukte, kwam er voedsel tevoorschijn. In eerste instantie wist het dier natuurlijk niet dat het voedsel kreeg door op het hefboompje te drukken en verrichtte allerlei verschillende activiteiten. Min of meer bij toeval drukte het dier op het hefboompje. Na verschillende keren bij toeval op het hefboompje te hebben gedrukt, legde het dier de link tussen het hefboompje en het krijgen van voedsel. Het gevolg was dat de frequentie van het drukken op het hefboompje toenam.</w:t>
      </w:r>
    </w:p>
    <w:p w:rsidR="00DD1BAF" w:rsidRPr="009A7A4C" w:rsidRDefault="00DD1BAF" w:rsidP="009A7A4C">
      <w:pPr>
        <w:spacing w:after="0" w:line="240" w:lineRule="auto"/>
        <w:jc w:val="both"/>
        <w:rPr>
          <w:rFonts w:asciiTheme="minorHAnsi" w:eastAsia="Times New Roman" w:hAnsiTheme="minorHAnsi"/>
          <w:color w:val="000000"/>
          <w:lang w:eastAsia="nl-NL"/>
        </w:rPr>
      </w:pPr>
      <w:r w:rsidRPr="009A7A4C">
        <w:rPr>
          <w:rFonts w:asciiTheme="minorHAnsi" w:eastAsia="Times New Roman" w:hAnsiTheme="minorHAnsi"/>
          <w:color w:val="000000"/>
          <w:lang w:eastAsia="nl-NL"/>
        </w:rPr>
        <w:t> </w:t>
      </w:r>
    </w:p>
    <w:p w:rsidR="00DD1BAF" w:rsidRPr="009A7A4C" w:rsidRDefault="00DD1BAF" w:rsidP="009A7A4C">
      <w:pPr>
        <w:spacing w:after="0" w:line="240" w:lineRule="auto"/>
        <w:jc w:val="both"/>
        <w:rPr>
          <w:rFonts w:asciiTheme="minorHAnsi" w:eastAsia="Times New Roman" w:hAnsiTheme="minorHAnsi"/>
          <w:color w:val="000000"/>
          <w:lang w:eastAsia="nl-NL"/>
        </w:rPr>
      </w:pPr>
      <w:r w:rsidRPr="009A7A4C">
        <w:rPr>
          <w:rFonts w:asciiTheme="minorHAnsi" w:eastAsia="Times New Roman" w:hAnsiTheme="minorHAnsi" w:cs="Arial"/>
          <w:b/>
          <w:bCs/>
          <w:color w:val="000000"/>
          <w:lang w:eastAsia="nl-NL"/>
        </w:rPr>
        <w:t>Bekrachtigers of correcties</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color w:val="000000"/>
          <w:lang w:eastAsia="nl-NL"/>
        </w:rPr>
        <w:t xml:space="preserve">Om te leren moeten de prikkels die de honden krijgen een plek krijgen. Voor een pup zijn alle prikkels die hij krijgt nieuw, hij moet dus leren hoe daar mee om te gaan. De kans dat een bepaalde reactie </w:t>
      </w:r>
      <w:r w:rsidRPr="009A7A4C">
        <w:rPr>
          <w:rFonts w:asciiTheme="minorHAnsi" w:eastAsia="Times New Roman" w:hAnsiTheme="minorHAnsi" w:cs="Arial"/>
          <w:color w:val="000000"/>
          <w:lang w:eastAsia="nl-NL"/>
        </w:rPr>
        <w:lastRenderedPageBreak/>
        <w:t>op een prikkel zich de volgende keer zal herhalen, is groot als het hem een goed gevoel oplevert. Het gedrag zal zich niet zo snel herhalen als het een slecht gevolg heeft of helemaal geen gevolg heeft.</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color w:val="000000"/>
          <w:lang w:eastAsia="nl-NL"/>
        </w:rPr>
        <w:t>Men spreekt van een bekrachtiger als de prikkel ervoor kan zorgen dat het gedrag de volgende keer gelijk is of is toegenomen. Men spreekt van correcties als de hond de volgende keer het gedrag niet of minder laat zien na de prikkel.</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color w:val="000000"/>
          <w:lang w:eastAsia="nl-NL"/>
        </w:rPr>
        <w:t>Bekrachtigers en correcties zijn weer onder te verdelen in positief en negatief. Positief en negatief hebben niets te maken met het gevoel dat het oplevert. Positief betekent dat er iets aan toegevoegd wordt en negatief dat er iets wordt weggelaten of weggehaald.</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color w:val="000000"/>
          <w:lang w:eastAsia="nl-NL"/>
        </w:rPr>
        <w:t>Er zijn dus 4 vormen: positieve en negatieve bekrachtiger en positieve en negatieve correcties. Al deze vormen worden aan de hand van voorbeelden uitgelegd.</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color w:val="000000"/>
          <w:lang w:eastAsia="nl-NL"/>
        </w:rPr>
        <w:t> </w:t>
      </w:r>
    </w:p>
    <w:p w:rsidR="00DD1BAF" w:rsidRPr="009A7A4C" w:rsidRDefault="00DD1BAF" w:rsidP="009A7A4C">
      <w:pPr>
        <w:spacing w:after="0" w:line="240" w:lineRule="auto"/>
        <w:jc w:val="both"/>
        <w:rPr>
          <w:rFonts w:asciiTheme="minorHAnsi" w:eastAsia="Times New Roman" w:hAnsiTheme="minorHAnsi"/>
          <w:b/>
          <w:bCs/>
          <w:color w:val="000000"/>
          <w:lang w:eastAsia="nl-NL"/>
        </w:rPr>
      </w:pPr>
      <w:r w:rsidRPr="009A7A4C">
        <w:rPr>
          <w:rFonts w:asciiTheme="minorHAnsi" w:eastAsia="Times New Roman" w:hAnsiTheme="minorHAnsi" w:cs="Arial"/>
          <w:b/>
          <w:bCs/>
          <w:color w:val="000000"/>
          <w:lang w:eastAsia="nl-NL"/>
        </w:rPr>
        <w:t>Positieve bekrachtiger</w:t>
      </w:r>
    </w:p>
    <w:p w:rsidR="00DD1BAF" w:rsidRPr="009A7A4C" w:rsidRDefault="00DD1BAF" w:rsidP="009A7A4C">
      <w:pPr>
        <w:spacing w:after="0" w:line="240" w:lineRule="auto"/>
        <w:jc w:val="both"/>
        <w:rPr>
          <w:rFonts w:asciiTheme="minorHAnsi" w:eastAsia="Times New Roman" w:hAnsiTheme="minorHAnsi"/>
          <w:color w:val="000000"/>
          <w:lang w:eastAsia="nl-NL"/>
        </w:rPr>
      </w:pPr>
      <w:r w:rsidRPr="009A7A4C">
        <w:rPr>
          <w:rFonts w:asciiTheme="minorHAnsi" w:eastAsia="Times New Roman" w:hAnsiTheme="minorHAnsi" w:cs="Arial"/>
          <w:color w:val="000000"/>
          <w:lang w:eastAsia="nl-NL"/>
        </w:rPr>
        <w:t>Er wordt iets aan de hond toegediend dat hem een goed gevoel oplevert; dit zorgt ervoor dat de kans groter is dat het gedrag zich herhaalt. Dit moet dan wel volgen direct op een bepaald gedrag; de hond moet de link kunnen leggen tussen zijn gedrag en de prikkel. Positieve bekrachtigers zijn beloningsbrokjes, voorwerpen zoals ballen en stokken, aandacht krijgen of het spelen, maar ook het vernielen van meubels kan zelfbelonend gedrag zijn.</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color w:val="000000"/>
          <w:lang w:eastAsia="nl-NL"/>
        </w:rPr>
        <w:t> </w:t>
      </w:r>
    </w:p>
    <w:p w:rsidR="00DD1BAF" w:rsidRPr="009A7A4C" w:rsidRDefault="00DD1BAF" w:rsidP="009A7A4C">
      <w:pPr>
        <w:spacing w:after="0" w:line="240" w:lineRule="auto"/>
        <w:jc w:val="both"/>
        <w:rPr>
          <w:rFonts w:asciiTheme="minorHAnsi" w:eastAsia="Times New Roman" w:hAnsiTheme="minorHAnsi"/>
          <w:b/>
          <w:bCs/>
          <w:color w:val="000000"/>
          <w:lang w:eastAsia="nl-NL"/>
        </w:rPr>
      </w:pPr>
      <w:r w:rsidRPr="009A7A4C">
        <w:rPr>
          <w:rFonts w:asciiTheme="minorHAnsi" w:eastAsia="Times New Roman" w:hAnsiTheme="minorHAnsi" w:cs="Arial"/>
          <w:b/>
          <w:bCs/>
          <w:color w:val="000000"/>
          <w:lang w:eastAsia="nl-NL"/>
        </w:rPr>
        <w:t>Negatieve bekrachtiger</w:t>
      </w:r>
    </w:p>
    <w:p w:rsidR="00DD1BAF" w:rsidRPr="009A7A4C" w:rsidRDefault="00DD1BAF" w:rsidP="009A7A4C">
      <w:pPr>
        <w:spacing w:after="0" w:line="240" w:lineRule="auto"/>
        <w:jc w:val="both"/>
        <w:rPr>
          <w:rFonts w:asciiTheme="minorHAnsi" w:eastAsia="Times New Roman" w:hAnsiTheme="minorHAnsi"/>
          <w:color w:val="000000"/>
          <w:lang w:eastAsia="nl-NL"/>
        </w:rPr>
      </w:pPr>
      <w:r w:rsidRPr="009A7A4C">
        <w:rPr>
          <w:rFonts w:asciiTheme="minorHAnsi" w:eastAsia="Times New Roman" w:hAnsiTheme="minorHAnsi" w:cs="Arial"/>
          <w:color w:val="000000"/>
          <w:lang w:eastAsia="nl-NL"/>
        </w:rPr>
        <w:t>Er wordt iets bij de hond weggenomen zodat het hem een goed gevoel oplevert. Dit moet dan wel volgen direct op een bepaald gedrag, de hond moet de link kunnen leggen tussen zijn gedrag en het wegnemen van de prikkel. Voorbeelden van negatieve bekrachtigers zijn: de postbode die weggaat na het blaffen (de hond heeft het gevoel dat de postbode weggaat omdat hij blaft), wegvluchten van andere honden, maar ook het zelf wegvluchten van iets is een negatieve bekrachtiger.</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color w:val="000000"/>
          <w:lang w:eastAsia="nl-NL"/>
        </w:rPr>
        <w:t> </w:t>
      </w:r>
    </w:p>
    <w:p w:rsidR="00DD1BAF" w:rsidRPr="009A7A4C" w:rsidRDefault="00DD1BAF" w:rsidP="009A7A4C">
      <w:pPr>
        <w:spacing w:after="0" w:line="240" w:lineRule="auto"/>
        <w:jc w:val="both"/>
        <w:rPr>
          <w:rFonts w:asciiTheme="minorHAnsi" w:eastAsia="Times New Roman" w:hAnsiTheme="minorHAnsi"/>
          <w:b/>
          <w:bCs/>
          <w:color w:val="000000"/>
          <w:lang w:eastAsia="nl-NL"/>
        </w:rPr>
      </w:pPr>
      <w:r w:rsidRPr="009A7A4C">
        <w:rPr>
          <w:rFonts w:asciiTheme="minorHAnsi" w:eastAsia="Times New Roman" w:hAnsiTheme="minorHAnsi" w:cs="Arial"/>
          <w:b/>
          <w:bCs/>
          <w:color w:val="000000"/>
          <w:lang w:eastAsia="nl-NL"/>
        </w:rPr>
        <w:t>Positieve correctie</w:t>
      </w:r>
    </w:p>
    <w:p w:rsidR="00DD1BAF" w:rsidRPr="009A7A4C" w:rsidRDefault="00DD1BAF" w:rsidP="009A7A4C">
      <w:pPr>
        <w:spacing w:after="0" w:line="240" w:lineRule="auto"/>
        <w:jc w:val="both"/>
        <w:rPr>
          <w:rFonts w:asciiTheme="minorHAnsi" w:eastAsia="Times New Roman" w:hAnsiTheme="minorHAnsi"/>
          <w:color w:val="000000"/>
          <w:lang w:eastAsia="nl-NL"/>
        </w:rPr>
      </w:pPr>
      <w:r w:rsidRPr="009A7A4C">
        <w:rPr>
          <w:rFonts w:asciiTheme="minorHAnsi" w:eastAsia="Times New Roman" w:hAnsiTheme="minorHAnsi" w:cs="Arial"/>
          <w:color w:val="000000"/>
          <w:lang w:eastAsia="nl-NL"/>
        </w:rPr>
        <w:t>Er wordt de hond iets toegediend dat hem een slecht gevoel oplevert; dit zorgt ervoor dat de kans klein is dat het gedrag zich herhaalt. Dit kan een pijnprikkel zijn door middel van een slipketting of stroomband. Het kan ook voor de hond een onaangenaam geluid zijn zoals een knal. Deze tactiek wordt nog veel gebruikt in de traditionele trainingsmethodes. Men haalt op deze manier wel het ongewenste gedrag weg, maar niet de oorzaak van het gedrag. Dit levert overmatig veel stress op bij de hond; stress belemmert het leren van iets nieuws. Ook zal de hond conflictvermijdende (kalmerende) signalen gaan vertonen, zodat hij de oefeningen niet uit kan voeren. Soms ziet de hond de straf niet zoals het bedoeld is. Als voorbeeld: een hond springt tegen de baas op en wordt weggeduwd of geschopt. Het springen van de hond is een vorm van aandacht vragen. De hond krijgt de aandacht, al is het dan in de vorm van duwen of schoppen. Dit is dus eigenlijk een positieve bekrachtiger. Hetzelfde geldt voor een hond die blaft als de baas binnenkomt; er wordt wel honderd keer tegen hem geschreeuwd dat hij stil moet zijn, maar de hond ziet dit als aandacht en dus als beloning.</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s="Arial"/>
          <w:color w:val="000000"/>
          <w:lang w:eastAsia="nl-NL"/>
        </w:rPr>
        <w:t> </w:t>
      </w:r>
    </w:p>
    <w:p w:rsidR="00DD1BAF" w:rsidRPr="009A7A4C" w:rsidRDefault="00DD1BAF" w:rsidP="009A7A4C">
      <w:pPr>
        <w:spacing w:after="0" w:line="240" w:lineRule="auto"/>
        <w:jc w:val="both"/>
        <w:rPr>
          <w:rFonts w:asciiTheme="minorHAnsi" w:eastAsia="Times New Roman" w:hAnsiTheme="minorHAnsi"/>
          <w:b/>
          <w:bCs/>
          <w:color w:val="000000"/>
          <w:lang w:eastAsia="nl-NL"/>
        </w:rPr>
      </w:pPr>
      <w:r w:rsidRPr="009A7A4C">
        <w:rPr>
          <w:rFonts w:asciiTheme="minorHAnsi" w:eastAsia="Times New Roman" w:hAnsiTheme="minorHAnsi" w:cs="Arial"/>
          <w:b/>
          <w:bCs/>
          <w:color w:val="000000"/>
          <w:lang w:eastAsia="nl-NL"/>
        </w:rPr>
        <w:t>Negatieve correctie</w:t>
      </w:r>
    </w:p>
    <w:p w:rsidR="00DD1BAF" w:rsidRPr="009A7A4C" w:rsidRDefault="00DD1BAF" w:rsidP="009A7A4C">
      <w:pPr>
        <w:spacing w:after="0" w:line="240" w:lineRule="auto"/>
        <w:jc w:val="both"/>
        <w:rPr>
          <w:rFonts w:asciiTheme="minorHAnsi" w:eastAsia="Times New Roman" w:hAnsiTheme="minorHAnsi"/>
          <w:color w:val="000000"/>
          <w:lang w:eastAsia="nl-NL"/>
        </w:rPr>
      </w:pPr>
      <w:r w:rsidRPr="009A7A4C">
        <w:rPr>
          <w:rFonts w:asciiTheme="minorHAnsi" w:eastAsia="Times New Roman" w:hAnsiTheme="minorHAnsi" w:cs="Arial"/>
          <w:color w:val="000000"/>
          <w:lang w:eastAsia="nl-NL"/>
        </w:rPr>
        <w:t>De voor de hond aangename prikkel die het gedrag veroorzaakt wordt weggenomen, zodat het gedrag in de toekomst af zal nemen. Dit is wel de beste manier om de hond gedrag af te leren. Als voorbeeld weer de hond die tegen de baas opspringt. De baas geeft de hond geen aandacht (kijkt de hond zelfs niet aan), maar draait de rug naar de hond toe en blijft stokstijf staan. Als de hond bij het spelen te ruw wordt, staakt men het spel. Bij een hond die tijdens het wandelen in de lijn bijt, wordt de lijn losgelaten (of ergens aangebonden) en de hond wordt genegeerd.</w:t>
      </w:r>
    </w:p>
    <w:p w:rsidR="00DD1BAF" w:rsidRPr="009A7A4C" w:rsidRDefault="00DD1BAF" w:rsidP="009A7A4C">
      <w:pPr>
        <w:spacing w:after="0" w:line="240" w:lineRule="auto"/>
        <w:jc w:val="both"/>
        <w:rPr>
          <w:rFonts w:asciiTheme="minorHAnsi" w:eastAsia="Times New Roman" w:hAnsiTheme="minorHAnsi" w:cs="Arial"/>
          <w:color w:val="000000"/>
          <w:lang w:eastAsia="nl-NL"/>
        </w:rPr>
      </w:pPr>
      <w:r w:rsidRPr="009A7A4C">
        <w:rPr>
          <w:rFonts w:asciiTheme="minorHAnsi" w:eastAsia="Times New Roman" w:hAnsiTheme="minorHAnsi"/>
          <w:color w:val="000000"/>
          <w:lang w:eastAsia="nl-NL"/>
        </w:rPr>
        <w:t> </w:t>
      </w:r>
      <w:r w:rsidRPr="009A7A4C">
        <w:rPr>
          <w:rFonts w:asciiTheme="minorHAnsi" w:eastAsia="SimSun" w:hAnsiTheme="minorHAnsi"/>
          <w:color w:val="000000"/>
          <w:lang w:eastAsia="zh-CN"/>
        </w:rPr>
        <w:t> </w:t>
      </w:r>
    </w:p>
    <w:p w:rsidR="00DD1BAF" w:rsidRPr="009A7A4C" w:rsidRDefault="00DD1BAF" w:rsidP="009A7A4C">
      <w:pPr>
        <w:spacing w:after="0" w:line="240" w:lineRule="auto"/>
        <w:jc w:val="both"/>
        <w:rPr>
          <w:rFonts w:asciiTheme="minorHAnsi" w:eastAsia="SimSun" w:hAnsiTheme="minorHAnsi" w:cs="Arial"/>
          <w:color w:val="000000"/>
          <w:lang w:eastAsia="zh-CN"/>
        </w:rPr>
      </w:pPr>
      <w:r w:rsidRPr="009A7A4C">
        <w:rPr>
          <w:rFonts w:asciiTheme="minorHAnsi" w:eastAsia="SimSun" w:hAnsiTheme="minorHAnsi" w:cs="Arial"/>
          <w:b/>
          <w:bCs/>
          <w:color w:val="000000"/>
          <w:lang w:eastAsia="zh-CN"/>
        </w:rPr>
        <w:t>Belonen</w:t>
      </w:r>
    </w:p>
    <w:p w:rsidR="00DD1BAF" w:rsidRPr="009A7A4C" w:rsidRDefault="00DD1BAF" w:rsidP="009A7A4C">
      <w:pPr>
        <w:spacing w:after="0" w:line="240" w:lineRule="auto"/>
        <w:jc w:val="both"/>
        <w:rPr>
          <w:rFonts w:asciiTheme="minorHAnsi" w:eastAsia="SimSun" w:hAnsiTheme="minorHAnsi" w:cs="Arial"/>
          <w:color w:val="000000"/>
          <w:lang w:eastAsia="zh-CN"/>
        </w:rPr>
      </w:pPr>
      <w:r w:rsidRPr="009A7A4C">
        <w:rPr>
          <w:rFonts w:asciiTheme="minorHAnsi" w:eastAsia="SimSun" w:hAnsiTheme="minorHAnsi" w:cs="Arial"/>
          <w:color w:val="000000"/>
          <w:lang w:eastAsia="zh-CN"/>
        </w:rPr>
        <w:t xml:space="preserve">Met beloning kan men dus het goede gedrag van een hond stimuleren, maar net zo goed kan men onbewust door beloning ongewenst gedrag in stand houden. Zelfbelonend gedrag kan het gedrag </w:t>
      </w:r>
      <w:r w:rsidRPr="009A7A4C">
        <w:rPr>
          <w:rFonts w:asciiTheme="minorHAnsi" w:eastAsia="SimSun" w:hAnsiTheme="minorHAnsi" w:cs="Arial"/>
          <w:color w:val="000000"/>
          <w:lang w:eastAsia="zh-CN"/>
        </w:rPr>
        <w:lastRenderedPageBreak/>
        <w:t>van de hond ook in stand houden, denk bijvoorbeeld aan de vuilnisemmer waar hij iets lekkers in vond. Als de hond alleen is en spullen gaat vernielen, is dat ook zelfbelonend gedrag. Door op deze manier bezig te zijn, onderdrukt hij het gevoel van alleen zijn.</w:t>
      </w:r>
    </w:p>
    <w:p w:rsidR="00DD1BAF" w:rsidRPr="009A7A4C" w:rsidRDefault="00DD1BAF" w:rsidP="009A7A4C">
      <w:pPr>
        <w:spacing w:after="0" w:line="240" w:lineRule="auto"/>
        <w:jc w:val="both"/>
        <w:rPr>
          <w:rFonts w:asciiTheme="minorHAnsi" w:eastAsia="SimSun" w:hAnsiTheme="minorHAnsi" w:cs="Arial"/>
          <w:color w:val="000000"/>
          <w:lang w:eastAsia="zh-CN"/>
        </w:rPr>
      </w:pPr>
      <w:r w:rsidRPr="009A7A4C">
        <w:rPr>
          <w:rFonts w:asciiTheme="minorHAnsi" w:eastAsia="SimSun" w:hAnsiTheme="minorHAnsi" w:cs="Arial"/>
          <w:color w:val="000000"/>
          <w:lang w:eastAsia="zh-CN"/>
        </w:rPr>
        <w:t>Om het goede gedrag te stimuleren kan men op verschillende manieren belonen. De grootste beloning is voor de hond wel aandacht krijgen of even lekker spelen (al dan niet met een speeltje), maar meestal wordt er gekozen voor een beloningsbrokje omdat men hiermee redelijk goed kan timen. De juiste timing van belonen is erg belangrijk omdat de hond de relatie moet kunnen leggen tussen zijn gedrag en de beloning. Dit geldt overigens ook voor bestraffen. Achteraf belonen (of straffen) heeft dus totaal geen zin; de beloning moet zoveel mogelijk gelijktijdig met het gewenste gedrag gegeven worden.</w:t>
      </w:r>
    </w:p>
    <w:p w:rsidR="00DD1BAF" w:rsidRPr="009A7A4C" w:rsidRDefault="00DD1BAF" w:rsidP="009A7A4C">
      <w:pPr>
        <w:spacing w:after="0" w:line="240" w:lineRule="auto"/>
        <w:jc w:val="both"/>
        <w:rPr>
          <w:rFonts w:asciiTheme="minorHAnsi" w:eastAsia="Times New Roman" w:hAnsiTheme="minorHAnsi"/>
          <w:color w:val="000000"/>
          <w:lang w:eastAsia="nl-NL"/>
        </w:rPr>
      </w:pPr>
      <w:r w:rsidRPr="009A7A4C">
        <w:rPr>
          <w:rFonts w:asciiTheme="minorHAnsi" w:eastAsia="SimSun" w:hAnsiTheme="minorHAnsi" w:cs="Arial"/>
          <w:color w:val="000000"/>
          <w:lang w:eastAsia="zh-CN"/>
        </w:rPr>
        <w:t>Beloon in eerste instantie alleen maar voor het aanleren van iets nieuws. Bij het aanleren mag men ook bijna goed uitgevoerde oefeningen belonen. Als de hond al weet wat het commando betekent, beloont men alleen de perfect uitgevoerde oefeningen. Belonen voor een goed uitgevoerde oefening die de hond al tot in de puntjes kent, is overbodig; men geeft een volwassene toch ook geen compliment omdat hij zijn veters netjes heeft gestrikt? Onderzoek heeft uitgewezen dat het beter werkt als men niet constant beloont. Kent de hond de oefening al goed, dan gaat men over tot onregelmatig belonen. De hond zal daarna nog beter zijn best doen om een beloning te verdienen.</w:t>
      </w:r>
    </w:p>
    <w:p w:rsidR="00DD1BAF" w:rsidRDefault="00DD1BAF" w:rsidP="009A7A4C">
      <w:pPr>
        <w:tabs>
          <w:tab w:val="left" w:pos="-720"/>
        </w:tabs>
        <w:suppressAutoHyphens/>
        <w:spacing w:after="0" w:line="240" w:lineRule="auto"/>
        <w:jc w:val="both"/>
        <w:rPr>
          <w:b/>
          <w:sz w:val="32"/>
          <w:szCs w:val="32"/>
        </w:rPr>
      </w:pPr>
      <w:r w:rsidRPr="009A7A4C">
        <w:rPr>
          <w:rFonts w:asciiTheme="minorHAnsi" w:hAnsiTheme="minorHAnsi"/>
        </w:rPr>
        <w:br w:type="page"/>
      </w:r>
      <w:r w:rsidRPr="005D5623">
        <w:rPr>
          <w:b/>
          <w:sz w:val="32"/>
          <w:szCs w:val="32"/>
        </w:rPr>
        <w:lastRenderedPageBreak/>
        <w:t>B. Zelftoets</w:t>
      </w:r>
    </w:p>
    <w:p w:rsidR="00DD1BAF" w:rsidRPr="008D7199" w:rsidRDefault="00DD1BAF" w:rsidP="00DD1BAF">
      <w:pPr>
        <w:tabs>
          <w:tab w:val="left" w:pos="-720"/>
        </w:tabs>
        <w:suppressAutoHyphens/>
        <w:spacing w:after="0" w:line="240" w:lineRule="auto"/>
        <w:rPr>
          <w:b/>
          <w:sz w:val="32"/>
          <w:szCs w:val="32"/>
        </w:rPr>
      </w:pPr>
    </w:p>
    <w:p w:rsidR="00DD1BAF" w:rsidRDefault="00DD1BAF" w:rsidP="00DD1BAF">
      <w:pPr>
        <w:numPr>
          <w:ilvl w:val="0"/>
          <w:numId w:val="6"/>
        </w:numPr>
        <w:spacing w:line="240" w:lineRule="auto"/>
      </w:pPr>
      <w:r>
        <w:t>Geef drie voorbeelden van lichaamstaal bij honden.</w:t>
      </w:r>
    </w:p>
    <w:p w:rsidR="00DD1BAF" w:rsidRDefault="00DD1BAF" w:rsidP="009A7A4C">
      <w:pPr>
        <w:spacing w:after="0" w:line="360" w:lineRule="auto"/>
      </w:pPr>
      <w:r>
        <w:t>____________________________________________________________________________________________________________________________________________________________________</w:t>
      </w:r>
    </w:p>
    <w:p w:rsidR="00DD1BAF" w:rsidRDefault="00DD1BAF" w:rsidP="009A7A4C">
      <w:pPr>
        <w:spacing w:after="0" w:line="360" w:lineRule="auto"/>
      </w:pPr>
      <w:r>
        <w:t>____________________________________________________________________________________________________________________________________________________________________</w:t>
      </w:r>
    </w:p>
    <w:p w:rsidR="00DD1BAF" w:rsidRDefault="00DD1BAF" w:rsidP="00DD1BAF">
      <w:pPr>
        <w:spacing w:after="0" w:line="240" w:lineRule="auto"/>
      </w:pPr>
    </w:p>
    <w:p w:rsidR="00DD1BAF" w:rsidRDefault="00DD1BAF" w:rsidP="00DD1BAF">
      <w:pPr>
        <w:numPr>
          <w:ilvl w:val="0"/>
          <w:numId w:val="6"/>
        </w:numPr>
      </w:pPr>
      <w:r>
        <w:t>Wat wordt bedoeld met associatie leren?</w:t>
      </w:r>
    </w:p>
    <w:p w:rsidR="009A7A4C" w:rsidRDefault="00DD1BAF" w:rsidP="009A7A4C">
      <w:pPr>
        <w:spacing w:line="360" w:lineRule="auto"/>
      </w:pPr>
      <w:r>
        <w:t>____________________________________________________________________________________________________________________________________________________________________</w:t>
      </w:r>
      <w:r w:rsidR="009A7A4C">
        <w:t>____________________________________________________________________________________________________________________________________________________________________</w:t>
      </w:r>
    </w:p>
    <w:p w:rsidR="00DD1BAF" w:rsidRDefault="00DD1BAF" w:rsidP="00DD1BAF">
      <w:pPr>
        <w:numPr>
          <w:ilvl w:val="0"/>
          <w:numId w:val="6"/>
        </w:numPr>
        <w:spacing w:line="240" w:lineRule="auto"/>
      </w:pPr>
      <w:r>
        <w:t>Welke twee vormen van associatie leren bestaan er?</w:t>
      </w:r>
    </w:p>
    <w:p w:rsidR="00DD1BAF" w:rsidRDefault="009A7A4C" w:rsidP="009A7A4C">
      <w:pPr>
        <w:spacing w:line="360" w:lineRule="auto"/>
      </w:pPr>
      <w:r>
        <w:t>____________________________________________________________________________________________________________________________________________________________________</w:t>
      </w:r>
      <w:r w:rsidR="00DD1BAF">
        <w:t>____________________________________________________________________________________________________________________________________________________________________</w:t>
      </w:r>
    </w:p>
    <w:p w:rsidR="00DD1BAF" w:rsidRDefault="00DD1BAF" w:rsidP="00DD1BAF">
      <w:pPr>
        <w:numPr>
          <w:ilvl w:val="0"/>
          <w:numId w:val="6"/>
        </w:numPr>
        <w:spacing w:line="240" w:lineRule="auto"/>
      </w:pPr>
      <w:r>
        <w:t>Geef drie voorbeelden van positieve bekrachtigers en drie van negatieve bekrachtigers.</w:t>
      </w:r>
    </w:p>
    <w:p w:rsidR="00DD1BAF" w:rsidRDefault="00DD1BAF" w:rsidP="009A7A4C">
      <w:pPr>
        <w:spacing w:after="0" w:line="360" w:lineRule="auto"/>
      </w:pPr>
      <w:r>
        <w:t>____________________________________________________________________________________________________________________________________________________________________</w:t>
      </w:r>
    </w:p>
    <w:p w:rsidR="00DD1BAF" w:rsidRDefault="00DD1BAF" w:rsidP="009A7A4C">
      <w:pPr>
        <w:spacing w:after="0" w:line="360" w:lineRule="auto"/>
      </w:pPr>
      <w:r>
        <w:t>____________________________________________________________________________________________________________________________________________________________________</w:t>
      </w:r>
    </w:p>
    <w:p w:rsidR="009A7A4C" w:rsidRDefault="009A7A4C" w:rsidP="009A7A4C">
      <w:pPr>
        <w:spacing w:after="0" w:line="360" w:lineRule="auto"/>
      </w:pPr>
      <w:r>
        <w:t>____________________________________________________________________________________________________________________________________________________________________</w:t>
      </w:r>
    </w:p>
    <w:p w:rsidR="009A7A4C" w:rsidRDefault="009A7A4C" w:rsidP="009A7A4C">
      <w:pPr>
        <w:spacing w:after="0" w:line="360" w:lineRule="auto"/>
      </w:pPr>
      <w:r>
        <w:t>____________________________________________________________________________________________________________________________________________________________________</w:t>
      </w:r>
    </w:p>
    <w:p w:rsidR="009A7A4C" w:rsidRDefault="009A7A4C" w:rsidP="009A7A4C">
      <w:pPr>
        <w:spacing w:after="0" w:line="360" w:lineRule="auto"/>
      </w:pPr>
    </w:p>
    <w:p w:rsidR="009A7A4C" w:rsidRDefault="009A7A4C" w:rsidP="009A7A4C">
      <w:pPr>
        <w:spacing w:after="0" w:line="360" w:lineRule="auto"/>
      </w:pPr>
    </w:p>
    <w:p w:rsidR="009A7A4C" w:rsidRDefault="009A7A4C" w:rsidP="009A7A4C">
      <w:pPr>
        <w:spacing w:after="0" w:line="360" w:lineRule="auto"/>
      </w:pPr>
    </w:p>
    <w:p w:rsidR="009A7A4C" w:rsidRDefault="009A7A4C" w:rsidP="009A7A4C">
      <w:pPr>
        <w:spacing w:after="0" w:line="360" w:lineRule="auto"/>
      </w:pPr>
    </w:p>
    <w:p w:rsidR="009A7A4C" w:rsidRDefault="009A7A4C" w:rsidP="009A7A4C">
      <w:pPr>
        <w:spacing w:after="0" w:line="360" w:lineRule="auto"/>
      </w:pPr>
    </w:p>
    <w:p w:rsidR="00DD1BAF" w:rsidRDefault="00DD1BAF" w:rsidP="00DD1BAF">
      <w:pPr>
        <w:spacing w:after="0" w:line="240" w:lineRule="auto"/>
      </w:pPr>
    </w:p>
    <w:p w:rsidR="00DD1BAF" w:rsidRDefault="00DD1BAF" w:rsidP="00DD1BAF">
      <w:pPr>
        <w:ind w:left="360" w:hanging="360"/>
      </w:pPr>
      <w:r w:rsidRPr="008D7199">
        <w:rPr>
          <w:bCs/>
          <w:iCs/>
        </w:rPr>
        <w:lastRenderedPageBreak/>
        <w:t xml:space="preserve">5. </w:t>
      </w:r>
      <w:r w:rsidRPr="008D7199">
        <w:rPr>
          <w:bCs/>
          <w:iCs/>
        </w:rPr>
        <w:tab/>
      </w:r>
      <w:r w:rsidRPr="008D7199">
        <w:t>Beschrijf het gedrag van de hond in onderstaande tekeningen en vergelijk je antwoord</w:t>
      </w:r>
      <w:r>
        <w:t xml:space="preserve"> met dat van </w:t>
      </w:r>
      <w:r w:rsidRPr="0011248D">
        <w:t xml:space="preserve">anderen. </w:t>
      </w:r>
    </w:p>
    <w:p w:rsidR="00DD1BAF" w:rsidRDefault="00DD1BAF" w:rsidP="00DD1BAF">
      <w:pPr>
        <w:spacing w:line="240" w:lineRule="auto"/>
      </w:pPr>
      <w:r>
        <w:rPr>
          <w:noProof/>
          <w:lang w:eastAsia="nl-NL"/>
        </w:rPr>
        <w:drawing>
          <wp:inline distT="0" distB="0" distL="0" distR="0">
            <wp:extent cx="4381500" cy="1619250"/>
            <wp:effectExtent l="19050" t="0" r="0" b="0"/>
            <wp:docPr id="6" name="Afbeelding 6" descr="servies marjol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ies marjolijn"/>
                    <pic:cNvPicPr>
                      <a:picLocks noChangeAspect="1" noChangeArrowheads="1"/>
                    </pic:cNvPicPr>
                  </pic:nvPicPr>
                  <pic:blipFill>
                    <a:blip r:embed="rId13"/>
                    <a:srcRect/>
                    <a:stretch>
                      <a:fillRect/>
                    </a:stretch>
                  </pic:blipFill>
                  <pic:spPr bwMode="auto">
                    <a:xfrm>
                      <a:off x="0" y="0"/>
                      <a:ext cx="4381500" cy="1619250"/>
                    </a:xfrm>
                    <a:prstGeom prst="rect">
                      <a:avLst/>
                    </a:prstGeom>
                    <a:noFill/>
                    <a:ln w="9525">
                      <a:noFill/>
                      <a:miter lim="800000"/>
                      <a:headEnd/>
                      <a:tailEnd/>
                    </a:ln>
                  </pic:spPr>
                </pic:pic>
              </a:graphicData>
            </a:graphic>
          </wp:inline>
        </w:drawing>
      </w:r>
    </w:p>
    <w:p w:rsidR="009A7A4C" w:rsidRDefault="009A7A4C" w:rsidP="009A7A4C">
      <w:pPr>
        <w:spacing w:after="0" w:line="360" w:lineRule="auto"/>
      </w:pPr>
      <w:r>
        <w:t>____________________________________________________________________________________________________________________________________________________________________</w:t>
      </w:r>
    </w:p>
    <w:p w:rsidR="009A7A4C" w:rsidRDefault="009A7A4C" w:rsidP="009A7A4C">
      <w:pPr>
        <w:spacing w:after="0" w:line="360" w:lineRule="auto"/>
      </w:pPr>
      <w:r>
        <w:t>____________________________________________________________________________________________________________________________________________________________________</w:t>
      </w:r>
    </w:p>
    <w:p w:rsidR="00DD1BAF" w:rsidRDefault="00DD1BAF" w:rsidP="009A7A4C">
      <w:pPr>
        <w:spacing w:line="360" w:lineRule="auto"/>
      </w:pPr>
      <w:r>
        <w:t>____________________________________________________________________________________________________________________________________________________________________</w:t>
      </w:r>
    </w:p>
    <w:p w:rsidR="009A7A4C" w:rsidRDefault="009A7A4C" w:rsidP="009A7A4C">
      <w:pPr>
        <w:spacing w:line="360" w:lineRule="auto"/>
      </w:pPr>
    </w:p>
    <w:p w:rsidR="00DD1BAF" w:rsidRDefault="00DD1BAF" w:rsidP="00DD1BAF">
      <w:pPr>
        <w:spacing w:line="240" w:lineRule="auto"/>
        <w:ind w:left="360" w:hanging="360"/>
      </w:pPr>
      <w:r>
        <w:t>6.</w:t>
      </w:r>
      <w:r>
        <w:tab/>
        <w:t>Vaak worden uit observaties, zoals uit de bovenstaande opdracht, conclusies getrokken.  Bij antropomorfisme is iets vergelijkbaars aan de hand. Zoek op wat dit woord betekent en geef met behulp van de bovenstaande tekeningen hier een voorbeeld van.</w:t>
      </w:r>
    </w:p>
    <w:p w:rsidR="00DD1BAF" w:rsidRDefault="00DD1BAF" w:rsidP="009A7A4C">
      <w:pPr>
        <w:spacing w:after="0" w:line="360" w:lineRule="auto"/>
      </w:pPr>
      <w:r>
        <w:t>____________________________________________________________________________________________________________________________________________________________________</w:t>
      </w:r>
    </w:p>
    <w:p w:rsidR="00DD1BAF" w:rsidRDefault="00DD1BAF" w:rsidP="009A7A4C">
      <w:pPr>
        <w:spacing w:after="0" w:line="360" w:lineRule="auto"/>
      </w:pPr>
      <w:r>
        <w:t>____________________________________________________________________________________________________________________________________________________________________</w:t>
      </w:r>
    </w:p>
    <w:p w:rsidR="009A7A4C" w:rsidRDefault="009A7A4C" w:rsidP="009A7A4C">
      <w:pPr>
        <w:spacing w:after="0" w:line="360" w:lineRule="auto"/>
      </w:pPr>
      <w:r>
        <w:t>____________________________________________________________________________________________________________________________________________________________________</w:t>
      </w:r>
    </w:p>
    <w:p w:rsidR="009A7A4C" w:rsidRDefault="009A7A4C" w:rsidP="009A7A4C">
      <w:pPr>
        <w:spacing w:after="0" w:line="360" w:lineRule="auto"/>
      </w:pPr>
      <w:r>
        <w:t>____________________________________________________________________________________________________________________________________________________________________</w:t>
      </w:r>
    </w:p>
    <w:p w:rsidR="009A7A4C" w:rsidRDefault="009A7A4C" w:rsidP="009A7A4C">
      <w:pPr>
        <w:spacing w:after="0" w:line="240" w:lineRule="auto"/>
      </w:pPr>
    </w:p>
    <w:p w:rsidR="00DD1BAF" w:rsidRDefault="00DD1BAF" w:rsidP="009A7A4C">
      <w:pPr>
        <w:spacing w:after="0" w:line="240" w:lineRule="auto"/>
      </w:pPr>
      <w:r>
        <w:t xml:space="preserve">7. </w:t>
      </w:r>
      <w:r>
        <w:tab/>
        <w:t xml:space="preserve">Hoewel honden afstammen van de wolf, zijn in de loop der eeuwen verschillende rassen ontstaan. Elk hondenras heeft haar specifieke gedragskenmerken. Noem drie hondenrassen die gefokt zijn om haar specifieke gedragskenmerken. </w:t>
      </w:r>
    </w:p>
    <w:p w:rsidR="00DD1BAF" w:rsidRDefault="00DD1BAF" w:rsidP="009A7A4C">
      <w:pPr>
        <w:spacing w:after="0" w:line="360" w:lineRule="auto"/>
      </w:pPr>
      <w:r>
        <w:t>____________________________________________________________________________________________________________________________________________________________________</w:t>
      </w:r>
    </w:p>
    <w:p w:rsidR="00DD1BAF" w:rsidRDefault="00DD1BAF" w:rsidP="009A7A4C">
      <w:pPr>
        <w:spacing w:after="0" w:line="360" w:lineRule="auto"/>
      </w:pPr>
      <w:r>
        <w:t>____________________________________________________________________________________________________________________________________________________________________</w:t>
      </w:r>
    </w:p>
    <w:p w:rsidR="009A7A4C" w:rsidRDefault="009A7A4C" w:rsidP="009A7A4C">
      <w:pPr>
        <w:spacing w:after="0" w:line="360" w:lineRule="auto"/>
      </w:pPr>
      <w:r>
        <w:lastRenderedPageBreak/>
        <w:t>____________________________________________________________________________________________________________________________________________________________________</w:t>
      </w:r>
    </w:p>
    <w:p w:rsidR="009A7A4C" w:rsidRDefault="009A7A4C" w:rsidP="009A7A4C">
      <w:pPr>
        <w:spacing w:after="0" w:line="360" w:lineRule="auto"/>
      </w:pPr>
      <w:r>
        <w:t>____________________________________________________________________________________________________________________________________________________________________</w:t>
      </w:r>
    </w:p>
    <w:p w:rsidR="00DD1BAF" w:rsidRDefault="00DD1BAF" w:rsidP="00DD1BAF">
      <w:pPr>
        <w:ind w:left="360" w:hanging="360"/>
      </w:pPr>
    </w:p>
    <w:p w:rsidR="00DD1BAF" w:rsidRDefault="00DD1BAF" w:rsidP="00DD1BAF">
      <w:pPr>
        <w:ind w:left="360" w:hanging="360"/>
      </w:pPr>
      <w:r>
        <w:t xml:space="preserve">8. </w:t>
      </w:r>
      <w:r>
        <w:tab/>
        <w:t xml:space="preserve">Leg in eigen woorden het verschil uit tussen klassieke en operante conditionering. </w:t>
      </w:r>
    </w:p>
    <w:p w:rsidR="00DD1BAF" w:rsidRDefault="00DD1BAF" w:rsidP="009A7A4C">
      <w:pPr>
        <w:spacing w:after="0" w:line="360" w:lineRule="auto"/>
      </w:pPr>
      <w:r>
        <w:t>____________________________________________________________________________________________________________________________________________________________________</w:t>
      </w:r>
    </w:p>
    <w:p w:rsidR="00DD1BAF" w:rsidRDefault="00DD1BAF" w:rsidP="009A7A4C">
      <w:pPr>
        <w:spacing w:after="0" w:line="360" w:lineRule="auto"/>
      </w:pPr>
      <w:r>
        <w:t>____________________________________________________________________________________________________________________________________________________________________</w:t>
      </w:r>
    </w:p>
    <w:p w:rsidR="009A7A4C" w:rsidRDefault="009A7A4C" w:rsidP="009A7A4C">
      <w:pPr>
        <w:spacing w:after="0" w:line="360" w:lineRule="auto"/>
      </w:pPr>
      <w:r>
        <w:t>____________________________________________________________________________________________________________________________________________________________________</w:t>
      </w:r>
    </w:p>
    <w:p w:rsidR="009A7A4C" w:rsidRDefault="009A7A4C" w:rsidP="009A7A4C">
      <w:pPr>
        <w:spacing w:after="0" w:line="360" w:lineRule="auto"/>
      </w:pPr>
      <w:r>
        <w:t>____________________________________________________________________________________________________________________________________________________________________</w:t>
      </w:r>
    </w:p>
    <w:p w:rsidR="00DD1BAF" w:rsidRDefault="00DD1BAF" w:rsidP="00DD1BAF">
      <w:pPr>
        <w:ind w:left="360" w:hanging="360"/>
      </w:pPr>
    </w:p>
    <w:p w:rsidR="00DD1BAF" w:rsidRDefault="00DD1BAF" w:rsidP="00DD1BAF">
      <w:pPr>
        <w:ind w:left="360" w:hanging="360"/>
      </w:pPr>
      <w:r>
        <w:t xml:space="preserve">9. </w:t>
      </w:r>
      <w:r>
        <w:tab/>
        <w:t>Honden kan je iets aanleren door ze te belonen of te straffen. Belonen heeft meestal de voorkeur. Kan je een voorbeeld noemen wanneer je een hond, door hem te straffen iets aanleert?</w:t>
      </w:r>
    </w:p>
    <w:p w:rsidR="00DD1BAF" w:rsidRDefault="00DD1BAF" w:rsidP="009A7A4C">
      <w:pPr>
        <w:spacing w:after="0" w:line="360" w:lineRule="auto"/>
      </w:pPr>
      <w:r>
        <w:t>____________________________________________________________________________________________________________________________________________________________________</w:t>
      </w:r>
    </w:p>
    <w:p w:rsidR="00DD1BAF" w:rsidRDefault="00DD1BAF" w:rsidP="009A7A4C">
      <w:pPr>
        <w:spacing w:after="0" w:line="360" w:lineRule="auto"/>
      </w:pPr>
      <w:r>
        <w:t>____________________________________________________________________________________________________________________________________________________________________</w:t>
      </w:r>
    </w:p>
    <w:p w:rsidR="00DD1BAF" w:rsidRDefault="00DD1BAF" w:rsidP="00DD1BAF">
      <w:pPr>
        <w:ind w:left="360" w:hanging="360"/>
      </w:pPr>
    </w:p>
    <w:p w:rsidR="00DD1BAF" w:rsidRDefault="00DD1BAF" w:rsidP="00DD1BAF">
      <w:pPr>
        <w:ind w:left="360" w:hanging="360"/>
      </w:pPr>
      <w:r>
        <w:t>10. Noem drie manieren waarmee je een hond kan belonen.</w:t>
      </w:r>
    </w:p>
    <w:p w:rsidR="00DD1BAF" w:rsidRDefault="00DD1BAF" w:rsidP="009A7A4C">
      <w:pPr>
        <w:spacing w:after="0" w:line="360" w:lineRule="auto"/>
      </w:pPr>
      <w:r>
        <w:t>____________________________________________________________________________________________________________________________________________________________________</w:t>
      </w:r>
    </w:p>
    <w:p w:rsidR="00DD1BAF" w:rsidRDefault="00DD1BAF" w:rsidP="009A7A4C">
      <w:pPr>
        <w:spacing w:after="0" w:line="360" w:lineRule="auto"/>
      </w:pPr>
      <w:r>
        <w:t>____________________________________________________________________________________________________________________________________________________________________</w:t>
      </w:r>
    </w:p>
    <w:p w:rsidR="009A7A4C" w:rsidRDefault="009A7A4C" w:rsidP="009A7A4C">
      <w:pPr>
        <w:spacing w:after="0" w:line="360" w:lineRule="auto"/>
      </w:pPr>
      <w:r>
        <w:t>____________________________________________________________________________________________________________________________________________________________________</w:t>
      </w:r>
    </w:p>
    <w:p w:rsidR="009A7A4C" w:rsidRDefault="009A7A4C" w:rsidP="009A7A4C">
      <w:pPr>
        <w:spacing w:after="0" w:line="360" w:lineRule="auto"/>
      </w:pPr>
      <w:r>
        <w:t>____________________________________________________________________________________________________________________________________________________________________</w:t>
      </w:r>
    </w:p>
    <w:p w:rsidR="00DD1BAF" w:rsidRDefault="00DD1BAF" w:rsidP="009A7A4C">
      <w:pPr>
        <w:spacing w:line="360" w:lineRule="auto"/>
      </w:pPr>
    </w:p>
    <w:p w:rsidR="00DD1BAF" w:rsidRPr="009A7A4C" w:rsidRDefault="00DD1BAF" w:rsidP="00DD1BAF">
      <w:pPr>
        <w:pStyle w:val="Kop1"/>
        <w:numPr>
          <w:ilvl w:val="0"/>
          <w:numId w:val="7"/>
        </w:numPr>
        <w:rPr>
          <w:rFonts w:asciiTheme="minorHAnsi" w:hAnsiTheme="minorHAnsi"/>
        </w:rPr>
      </w:pPr>
      <w:r>
        <w:rPr>
          <w:sz w:val="24"/>
          <w:szCs w:val="24"/>
        </w:rPr>
        <w:br w:type="page"/>
      </w:r>
      <w:r w:rsidRPr="009A7A4C">
        <w:rPr>
          <w:rFonts w:asciiTheme="minorHAnsi" w:hAnsiTheme="minorHAnsi"/>
        </w:rPr>
        <w:lastRenderedPageBreak/>
        <w:t>Praktijkopdrachten</w:t>
      </w:r>
    </w:p>
    <w:p w:rsidR="00DD1BAF" w:rsidRPr="009A7A4C" w:rsidRDefault="00DD1BAF" w:rsidP="00DD1BAF">
      <w:pPr>
        <w:spacing w:after="0"/>
        <w:rPr>
          <w:rFonts w:asciiTheme="minorHAnsi" w:hAnsiTheme="minorHAnsi"/>
        </w:rPr>
      </w:pPr>
    </w:p>
    <w:p w:rsidR="00DD1BAF" w:rsidRPr="009A7A4C" w:rsidRDefault="00DD1BAF" w:rsidP="009A7A4C">
      <w:pPr>
        <w:spacing w:after="0" w:line="240" w:lineRule="auto"/>
        <w:ind w:right="502"/>
        <w:jc w:val="both"/>
        <w:rPr>
          <w:rFonts w:asciiTheme="minorHAnsi" w:hAnsiTheme="minorHAnsi"/>
        </w:rPr>
      </w:pPr>
      <w:r w:rsidRPr="009A7A4C">
        <w:rPr>
          <w:rFonts w:asciiTheme="minorHAnsi" w:hAnsiTheme="minorHAnsi"/>
        </w:rPr>
        <w:t>De hond heeft honger, de hond ziet het voer, de hond kwijlt. Dit is een natuurlijke opeenvolging van gebeurtenissen, een onbewuste, ongecontroleerde en onaangeleerde connectie. Voedsel zien, en dan kwijlen.</w:t>
      </w:r>
    </w:p>
    <w:p w:rsidR="00DD1BAF" w:rsidRPr="009A7A4C" w:rsidRDefault="00DD1BAF" w:rsidP="009A7A4C">
      <w:pPr>
        <w:spacing w:after="0" w:line="240" w:lineRule="auto"/>
        <w:ind w:right="502"/>
        <w:jc w:val="both"/>
        <w:rPr>
          <w:rFonts w:asciiTheme="minorHAnsi" w:hAnsiTheme="minorHAnsi"/>
        </w:rPr>
      </w:pPr>
      <w:r w:rsidRPr="009A7A4C">
        <w:rPr>
          <w:rFonts w:asciiTheme="minorHAnsi" w:hAnsiTheme="minorHAnsi"/>
        </w:rPr>
        <w:t xml:space="preserve">Ivan Pavlov heeft in de vorige eeuw verschillende experimenten uitgevoerd naar klassieke conditionering. Door een belletje te laten rinkelen of een lampje te laten branden voordat voedsel wordt gepresenteerd, gaat de hond het signaal associëren met voedsel. </w:t>
      </w:r>
    </w:p>
    <w:p w:rsidR="00DD1BAF" w:rsidRPr="009A7A4C" w:rsidRDefault="00DD1BAF" w:rsidP="009A7A4C">
      <w:pPr>
        <w:spacing w:after="0" w:line="240" w:lineRule="auto"/>
        <w:ind w:right="502"/>
        <w:jc w:val="both"/>
        <w:rPr>
          <w:rFonts w:asciiTheme="minorHAnsi" w:hAnsiTheme="minorHAnsi"/>
        </w:rPr>
      </w:pPr>
    </w:p>
    <w:p w:rsidR="00DD1BAF" w:rsidRPr="009A7A4C" w:rsidRDefault="00DD1BAF" w:rsidP="009A7A4C">
      <w:pPr>
        <w:spacing w:after="0" w:line="240" w:lineRule="auto"/>
        <w:jc w:val="both"/>
        <w:rPr>
          <w:rFonts w:asciiTheme="minorHAnsi" w:hAnsiTheme="minorHAnsi"/>
        </w:rPr>
      </w:pPr>
      <w:r w:rsidRPr="009A7A4C">
        <w:rPr>
          <w:rFonts w:asciiTheme="minorHAnsi" w:hAnsiTheme="minorHAnsi"/>
        </w:rPr>
        <w:t xml:space="preserve">Nu ga je zelf aan de slag met klassieke conditionering. Stel een eigen experimentje op waarbij je een hond iets aanleert wat hij voorheen nog niet kon. Vb. Laat de hond een krant apporteren zonder hierin te bijten. Bij aflevering van de krant beloon je hem met een brokje. Herhaal dit eenvoudig experiment tien keer waarbij je de eerste 6 a 7 keer de hond beloont met een brokje. Net als Pavlov kan je ook gebruik maken van een belletje of een lampje om bepaald gedrag bij een  hond op te roepen. Vervolgens beloon je de hond weer met een honden brokje. </w:t>
      </w:r>
    </w:p>
    <w:p w:rsidR="00DD1BAF" w:rsidRPr="009A7A4C" w:rsidRDefault="00DD1BAF" w:rsidP="009A7A4C">
      <w:pPr>
        <w:spacing w:after="0" w:line="240" w:lineRule="auto"/>
        <w:jc w:val="both"/>
        <w:rPr>
          <w:rFonts w:asciiTheme="minorHAnsi" w:hAnsiTheme="minorHAnsi"/>
        </w:rPr>
      </w:pPr>
    </w:p>
    <w:p w:rsidR="00DD1BAF" w:rsidRPr="009A7A4C" w:rsidRDefault="00DD1BAF" w:rsidP="009A7A4C">
      <w:pPr>
        <w:spacing w:after="0" w:line="240" w:lineRule="auto"/>
        <w:jc w:val="both"/>
        <w:rPr>
          <w:rFonts w:asciiTheme="minorHAnsi" w:hAnsiTheme="minorHAnsi"/>
        </w:rPr>
      </w:pPr>
      <w:r w:rsidRPr="009A7A4C">
        <w:rPr>
          <w:rFonts w:asciiTheme="minorHAnsi" w:hAnsiTheme="minorHAnsi"/>
        </w:rPr>
        <w:t xml:space="preserve">Beschrijf je bevindingen in onderstaande ruimte. </w:t>
      </w:r>
    </w:p>
    <w:p w:rsidR="00DD1BAF" w:rsidRPr="009A7A4C" w:rsidRDefault="00DD1BAF" w:rsidP="00DD1BAF">
      <w:pPr>
        <w:spacing w:after="0" w:line="240" w:lineRule="auto"/>
        <w:rPr>
          <w:rFonts w:asciiTheme="minorHAnsi" w:hAnsiTheme="minorHAnsi"/>
        </w:rPr>
      </w:pPr>
    </w:p>
    <w:p w:rsidR="00DD1BAF" w:rsidRPr="009A7A4C" w:rsidRDefault="00DD1BAF" w:rsidP="009A7A4C">
      <w:pPr>
        <w:spacing w:after="0" w:line="360" w:lineRule="auto"/>
        <w:rPr>
          <w:rFonts w:asciiTheme="minorHAnsi" w:hAnsiTheme="minorHAnsi"/>
        </w:rPr>
      </w:pPr>
      <w:r w:rsidRPr="009A7A4C">
        <w:rPr>
          <w:rFonts w:asciiTheme="minorHAnsi" w:hAnsiTheme="minorHAnsi"/>
          <w:b/>
        </w:rPr>
        <w:t>Doel van het experiment:</w:t>
      </w:r>
      <w:r w:rsidRPr="009A7A4C">
        <w:rPr>
          <w:rFonts w:asciiTheme="minorHAnsi" w:hAnsiTheme="minorHAnsi"/>
        </w:rPr>
        <w:t xml:space="preserve"> _______________________________________________________________________________________________________________________________________________</w:t>
      </w:r>
      <w:r w:rsidR="009A7A4C">
        <w:rPr>
          <w:rFonts w:asciiTheme="minorHAnsi" w:hAnsiTheme="minorHAnsi"/>
        </w:rPr>
        <w:t>____________________</w:t>
      </w:r>
      <w:r w:rsidRPr="009A7A4C">
        <w:rPr>
          <w:rFonts w:asciiTheme="minorHAnsi" w:hAnsiTheme="minorHAnsi"/>
        </w:rPr>
        <w:t>_</w:t>
      </w:r>
    </w:p>
    <w:p w:rsidR="00DD1BAF" w:rsidRPr="009A7A4C" w:rsidRDefault="00DD1BAF" w:rsidP="009A7A4C">
      <w:pPr>
        <w:spacing w:after="0" w:line="360" w:lineRule="auto"/>
        <w:rPr>
          <w:rFonts w:asciiTheme="minorHAnsi" w:hAnsiTheme="minorHAnsi"/>
        </w:rPr>
      </w:pPr>
      <w:r w:rsidRPr="009A7A4C">
        <w:rPr>
          <w:rFonts w:asciiTheme="minorHAnsi" w:hAnsiTheme="minorHAnsi"/>
          <w:b/>
        </w:rPr>
        <w:t>Hypothese:</w:t>
      </w:r>
      <w:r w:rsidRPr="009A7A4C">
        <w:rPr>
          <w:rFonts w:asciiTheme="minorHAnsi" w:hAnsiTheme="minorHAnsi"/>
        </w:rPr>
        <w:t xml:space="preserve"> ________________________________________________________________________________________________________________________________________________</w:t>
      </w:r>
      <w:r w:rsidR="009A7A4C">
        <w:rPr>
          <w:rFonts w:asciiTheme="minorHAnsi" w:hAnsiTheme="minorHAnsi"/>
        </w:rPr>
        <w:t>____________________</w:t>
      </w:r>
    </w:p>
    <w:p w:rsidR="00DD1BAF" w:rsidRPr="009A7A4C" w:rsidRDefault="00DD1BAF" w:rsidP="009A7A4C">
      <w:pPr>
        <w:spacing w:after="0" w:line="360" w:lineRule="auto"/>
        <w:rPr>
          <w:rFonts w:asciiTheme="minorHAnsi" w:hAnsiTheme="minorHAnsi"/>
          <w:b/>
        </w:rPr>
      </w:pPr>
      <w:r w:rsidRPr="009A7A4C">
        <w:rPr>
          <w:rFonts w:asciiTheme="minorHAnsi" w:hAnsiTheme="minorHAnsi"/>
          <w:b/>
        </w:rPr>
        <w:t>Benodigdheden:</w:t>
      </w:r>
    </w:p>
    <w:p w:rsidR="009A7A4C" w:rsidRDefault="00DD1BAF" w:rsidP="009A7A4C">
      <w:pPr>
        <w:spacing w:after="0" w:line="360" w:lineRule="auto"/>
        <w:rPr>
          <w:rFonts w:asciiTheme="minorHAnsi" w:hAnsiTheme="minorHAnsi"/>
        </w:rPr>
      </w:pPr>
      <w:r w:rsidRPr="009A7A4C">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7A4C">
        <w:rPr>
          <w:rFonts w:asciiTheme="minorHAnsi" w:hAnsiTheme="minorHAnsi"/>
        </w:rPr>
        <w:t>__________________________________________________</w:t>
      </w:r>
    </w:p>
    <w:p w:rsidR="009A7A4C" w:rsidRDefault="00DD1BAF" w:rsidP="009A7A4C">
      <w:pPr>
        <w:spacing w:after="0" w:line="360" w:lineRule="auto"/>
        <w:rPr>
          <w:rFonts w:asciiTheme="minorHAnsi" w:hAnsiTheme="minorHAnsi"/>
        </w:rPr>
      </w:pPr>
      <w:r w:rsidRPr="009A7A4C">
        <w:rPr>
          <w:rFonts w:asciiTheme="minorHAnsi" w:hAnsiTheme="minorHAnsi"/>
          <w:b/>
        </w:rPr>
        <w:t>Resultaten:</w:t>
      </w:r>
      <w:r w:rsidRPr="009A7A4C">
        <w:rPr>
          <w:rFonts w:asciiTheme="minorHAnsi" w:hAnsiTheme="minorHAnsi"/>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7A4C">
        <w:rPr>
          <w:rFonts w:asciiTheme="minorHAnsi" w:hAnsiTheme="minorHAnsi"/>
        </w:rPr>
        <w:t>_____________________________________________________________________</w:t>
      </w:r>
    </w:p>
    <w:p w:rsidR="009A7A4C" w:rsidRDefault="009A7A4C" w:rsidP="009A7A4C">
      <w:pPr>
        <w:spacing w:after="0" w:line="360" w:lineRule="auto"/>
        <w:rPr>
          <w:rFonts w:asciiTheme="minorHAnsi" w:hAnsiTheme="minorHAnsi"/>
          <w:b/>
        </w:rPr>
      </w:pPr>
    </w:p>
    <w:p w:rsidR="009A7A4C" w:rsidRDefault="009A7A4C" w:rsidP="009A7A4C">
      <w:pPr>
        <w:spacing w:after="0" w:line="360" w:lineRule="auto"/>
        <w:rPr>
          <w:rFonts w:asciiTheme="minorHAnsi" w:hAnsiTheme="minorHAnsi"/>
          <w:b/>
        </w:rPr>
      </w:pPr>
    </w:p>
    <w:p w:rsidR="009A7A4C" w:rsidRDefault="00DD1BAF" w:rsidP="009A7A4C">
      <w:pPr>
        <w:spacing w:after="0" w:line="360" w:lineRule="auto"/>
        <w:rPr>
          <w:rFonts w:asciiTheme="minorHAnsi" w:hAnsiTheme="minorHAnsi"/>
        </w:rPr>
      </w:pPr>
      <w:r w:rsidRPr="009A7A4C">
        <w:rPr>
          <w:rFonts w:asciiTheme="minorHAnsi" w:hAnsiTheme="minorHAnsi"/>
          <w:b/>
        </w:rPr>
        <w:lastRenderedPageBreak/>
        <w:t>Conclusie:</w:t>
      </w:r>
      <w:r w:rsidRPr="009A7A4C">
        <w:rPr>
          <w:rFonts w:asciiTheme="minorHAnsi" w:hAnsiTheme="minorHAnsi"/>
        </w:rPr>
        <w:t xml:space="preserve"> </w:t>
      </w:r>
    </w:p>
    <w:p w:rsidR="009A7A4C" w:rsidRDefault="009A7A4C" w:rsidP="009A7A4C">
      <w:pPr>
        <w:spacing w:after="0" w:line="360" w:lineRule="auto"/>
        <w:rPr>
          <w:rFonts w:asciiTheme="minorHAnsi" w:hAnsiTheme="minorHAnsi"/>
        </w:rPr>
      </w:pPr>
      <w:r w:rsidRPr="009A7A4C">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rPr>
        <w:t>______________________________</w:t>
      </w:r>
    </w:p>
    <w:p w:rsidR="00DD1BAF" w:rsidRPr="009A7A4C" w:rsidRDefault="00DD1BAF" w:rsidP="009A7A4C">
      <w:pPr>
        <w:spacing w:after="0" w:line="360" w:lineRule="auto"/>
        <w:rPr>
          <w:rFonts w:asciiTheme="minorHAnsi" w:hAnsiTheme="minorHAnsi"/>
        </w:rPr>
      </w:pPr>
      <w:r w:rsidRPr="009A7A4C">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w:t>
      </w:r>
      <w:r w:rsidR="009A7A4C">
        <w:rPr>
          <w:rFonts w:asciiTheme="minorHAnsi" w:hAnsiTheme="minorHAnsi"/>
        </w:rPr>
        <w:t>______________________________</w:t>
      </w:r>
      <w:r w:rsidRPr="009A7A4C">
        <w:rPr>
          <w:rFonts w:asciiTheme="minorHAnsi" w:hAnsiTheme="minorHAnsi"/>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DD1BAF" w:rsidRPr="001E5409" w:rsidTr="00C00D90">
        <w:tc>
          <w:tcPr>
            <w:tcW w:w="9210" w:type="dxa"/>
            <w:shd w:val="clear" w:color="auto" w:fill="C0C0C0"/>
          </w:tcPr>
          <w:p w:rsidR="00DD1BAF" w:rsidRPr="001E5409" w:rsidRDefault="00DD1BAF" w:rsidP="00C00D90">
            <w:pPr>
              <w:jc w:val="center"/>
              <w:rPr>
                <w:b/>
                <w:sz w:val="24"/>
                <w:szCs w:val="24"/>
              </w:rPr>
            </w:pPr>
            <w:r w:rsidRPr="001E5409">
              <w:rPr>
                <w:b/>
                <w:sz w:val="24"/>
                <w:szCs w:val="24"/>
              </w:rPr>
              <w:lastRenderedPageBreak/>
              <w:t>Beoordeling door leerling</w:t>
            </w:r>
          </w:p>
        </w:tc>
      </w:tr>
      <w:tr w:rsidR="00DD1BAF" w:rsidRPr="001E5409" w:rsidTr="00C00D90">
        <w:tc>
          <w:tcPr>
            <w:tcW w:w="9210" w:type="dxa"/>
          </w:tcPr>
          <w:p w:rsidR="00DD1BAF" w:rsidRPr="001E5409" w:rsidRDefault="00DD1BAF" w:rsidP="00DD1BAF">
            <w:pPr>
              <w:numPr>
                <w:ilvl w:val="0"/>
                <w:numId w:val="2"/>
              </w:numPr>
              <w:rPr>
                <w:b/>
                <w:i/>
              </w:rPr>
            </w:pPr>
            <w:r w:rsidRPr="001E5409">
              <w:rPr>
                <w:b/>
                <w:i/>
              </w:rPr>
              <w:t>Wat heb ik gedaan</w:t>
            </w:r>
            <w:r w:rsidR="00EC5AEF">
              <w:rPr>
                <w:b/>
                <w:i/>
              </w:rPr>
              <w:t>?</w:t>
            </w:r>
          </w:p>
          <w:p w:rsidR="00DD1BAF" w:rsidRPr="001E5409" w:rsidRDefault="00DD1BAF" w:rsidP="00C00D90">
            <w:pPr>
              <w:ind w:left="720"/>
              <w:rPr>
                <w:b/>
                <w:i/>
              </w:rPr>
            </w:pPr>
          </w:p>
          <w:p w:rsidR="00DD1BAF" w:rsidRPr="001E5409" w:rsidRDefault="00DD1BAF" w:rsidP="00C00D90">
            <w:pPr>
              <w:rPr>
                <w:b/>
                <w:i/>
              </w:rPr>
            </w:pPr>
          </w:p>
          <w:p w:rsidR="00DD1BAF" w:rsidRPr="001E5409" w:rsidRDefault="00DD1BAF" w:rsidP="00C00D90">
            <w:pPr>
              <w:rPr>
                <w:b/>
                <w:i/>
              </w:rPr>
            </w:pPr>
          </w:p>
        </w:tc>
      </w:tr>
      <w:tr w:rsidR="00DD1BAF" w:rsidRPr="001E5409" w:rsidTr="00C00D90">
        <w:tc>
          <w:tcPr>
            <w:tcW w:w="9210" w:type="dxa"/>
          </w:tcPr>
          <w:p w:rsidR="00DD1BAF" w:rsidRPr="001E5409" w:rsidRDefault="00DD1BAF" w:rsidP="00DD1BAF">
            <w:pPr>
              <w:numPr>
                <w:ilvl w:val="0"/>
                <w:numId w:val="2"/>
              </w:numPr>
              <w:rPr>
                <w:b/>
                <w:i/>
              </w:rPr>
            </w:pPr>
            <w:r w:rsidRPr="001E5409">
              <w:rPr>
                <w:b/>
                <w:i/>
              </w:rPr>
              <w:t>Wat ging goed?</w:t>
            </w:r>
          </w:p>
          <w:p w:rsidR="00DD1BAF" w:rsidRPr="001E5409" w:rsidRDefault="00DD1BAF" w:rsidP="00C00D90">
            <w:pPr>
              <w:ind w:left="720"/>
              <w:rPr>
                <w:b/>
                <w:i/>
              </w:rPr>
            </w:pPr>
          </w:p>
          <w:p w:rsidR="00DD1BAF" w:rsidRPr="001E5409" w:rsidRDefault="00DD1BAF" w:rsidP="00C00D90">
            <w:pPr>
              <w:rPr>
                <w:b/>
                <w:i/>
              </w:rPr>
            </w:pPr>
          </w:p>
          <w:p w:rsidR="00DD1BAF" w:rsidRPr="001E5409" w:rsidRDefault="00DD1BAF" w:rsidP="00C00D90">
            <w:pPr>
              <w:rPr>
                <w:b/>
                <w:i/>
              </w:rPr>
            </w:pPr>
          </w:p>
        </w:tc>
      </w:tr>
      <w:tr w:rsidR="00DD1BAF" w:rsidRPr="00296248" w:rsidTr="00C00D90">
        <w:tc>
          <w:tcPr>
            <w:tcW w:w="9210" w:type="dxa"/>
          </w:tcPr>
          <w:p w:rsidR="00DD1BAF" w:rsidRPr="00296248" w:rsidRDefault="00DD1BAF" w:rsidP="00DD1BAF">
            <w:pPr>
              <w:numPr>
                <w:ilvl w:val="0"/>
                <w:numId w:val="2"/>
              </w:numPr>
              <w:rPr>
                <w:b/>
                <w:i/>
              </w:rPr>
            </w:pPr>
            <w:r w:rsidRPr="00296248">
              <w:rPr>
                <w:b/>
                <w:i/>
              </w:rPr>
              <w:t>Wat kon beter?</w:t>
            </w:r>
          </w:p>
          <w:p w:rsidR="00DD1BAF" w:rsidRPr="00296248" w:rsidRDefault="00DD1BAF" w:rsidP="00C00D90">
            <w:pPr>
              <w:rPr>
                <w:b/>
                <w:i/>
              </w:rPr>
            </w:pPr>
          </w:p>
          <w:p w:rsidR="00DD1BAF" w:rsidRPr="00296248" w:rsidRDefault="00DD1BAF" w:rsidP="00C00D90">
            <w:pPr>
              <w:rPr>
                <w:b/>
                <w:i/>
              </w:rPr>
            </w:pPr>
          </w:p>
          <w:p w:rsidR="00DD1BAF" w:rsidRPr="00296248" w:rsidRDefault="00DD1BAF" w:rsidP="00C00D90">
            <w:pPr>
              <w:rPr>
                <w:b/>
                <w:i/>
              </w:rPr>
            </w:pPr>
          </w:p>
        </w:tc>
      </w:tr>
      <w:tr w:rsidR="00DD1BAF" w:rsidRPr="001F758E" w:rsidTr="00C00D90">
        <w:tc>
          <w:tcPr>
            <w:tcW w:w="9210" w:type="dxa"/>
          </w:tcPr>
          <w:p w:rsidR="00DD1BAF" w:rsidRPr="001F758E" w:rsidRDefault="00DD1BAF" w:rsidP="00DD1BAF">
            <w:pPr>
              <w:numPr>
                <w:ilvl w:val="0"/>
                <w:numId w:val="2"/>
              </w:numPr>
              <w:rPr>
                <w:b/>
                <w:i/>
              </w:rPr>
            </w:pPr>
            <w:r w:rsidRPr="001F758E">
              <w:rPr>
                <w:b/>
                <w:i/>
              </w:rPr>
              <w:t>Hoe pak ik het de volgende keer aan?</w:t>
            </w:r>
          </w:p>
          <w:p w:rsidR="00DD1BAF" w:rsidRPr="001F758E" w:rsidRDefault="00DD1BAF" w:rsidP="00C00D90">
            <w:pPr>
              <w:rPr>
                <w:b/>
                <w:i/>
              </w:rPr>
            </w:pPr>
          </w:p>
          <w:p w:rsidR="00DD1BAF" w:rsidRDefault="00DD1BAF" w:rsidP="00C00D90">
            <w:pPr>
              <w:rPr>
                <w:b/>
                <w:i/>
              </w:rPr>
            </w:pPr>
          </w:p>
          <w:p w:rsidR="00DD1BAF" w:rsidRPr="001F758E" w:rsidRDefault="00DD1BAF" w:rsidP="00C00D90">
            <w:pPr>
              <w:rPr>
                <w:b/>
                <w:i/>
              </w:rPr>
            </w:pPr>
          </w:p>
        </w:tc>
      </w:tr>
    </w:tbl>
    <w:p w:rsidR="00DD1BAF" w:rsidRDefault="00DD1BAF" w:rsidP="00DD1BA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DD1BAF" w:rsidRPr="001F758E" w:rsidTr="00C00D90">
        <w:tc>
          <w:tcPr>
            <w:tcW w:w="9210" w:type="dxa"/>
            <w:shd w:val="clear" w:color="auto" w:fill="C0C0C0"/>
          </w:tcPr>
          <w:p w:rsidR="00DD1BAF" w:rsidRDefault="00DD1BAF" w:rsidP="00C00D90">
            <w:pPr>
              <w:spacing w:after="100" w:afterAutospacing="1" w:line="240" w:lineRule="auto"/>
              <w:jc w:val="center"/>
              <w:rPr>
                <w:b/>
                <w:sz w:val="24"/>
                <w:szCs w:val="24"/>
              </w:rPr>
            </w:pPr>
            <w:r>
              <w:rPr>
                <w:b/>
                <w:sz w:val="24"/>
                <w:szCs w:val="24"/>
              </w:rPr>
              <w:t>Fee</w:t>
            </w:r>
            <w:r w:rsidR="00EC5AEF">
              <w:rPr>
                <w:b/>
                <w:sz w:val="24"/>
                <w:szCs w:val="24"/>
              </w:rPr>
              <w:t>d</w:t>
            </w:r>
            <w:r>
              <w:rPr>
                <w:b/>
                <w:sz w:val="24"/>
                <w:szCs w:val="24"/>
              </w:rPr>
              <w:t xml:space="preserve">back van de </w:t>
            </w:r>
            <w:r w:rsidRPr="001F758E">
              <w:rPr>
                <w:b/>
                <w:sz w:val="24"/>
                <w:szCs w:val="24"/>
              </w:rPr>
              <w:t>docent</w:t>
            </w:r>
          </w:p>
          <w:p w:rsidR="00DD1BAF" w:rsidRPr="001F758E" w:rsidRDefault="00DD1BAF" w:rsidP="00C00D90">
            <w:pPr>
              <w:spacing w:after="100" w:afterAutospacing="1" w:line="240" w:lineRule="auto"/>
              <w:jc w:val="center"/>
              <w:rPr>
                <w:b/>
                <w:sz w:val="24"/>
                <w:szCs w:val="24"/>
              </w:rPr>
            </w:pPr>
            <w:r>
              <w:rPr>
                <w:b/>
                <w:sz w:val="24"/>
                <w:szCs w:val="24"/>
              </w:rPr>
              <w:t>(zelf invullen)</w:t>
            </w:r>
          </w:p>
        </w:tc>
      </w:tr>
      <w:tr w:rsidR="00DD1BAF" w:rsidRPr="001F758E" w:rsidTr="00C00D90">
        <w:tc>
          <w:tcPr>
            <w:tcW w:w="9210" w:type="dxa"/>
          </w:tcPr>
          <w:p w:rsidR="00DD1BAF" w:rsidRPr="001F758E" w:rsidRDefault="00DD1BAF" w:rsidP="00C00D90">
            <w:pPr>
              <w:rPr>
                <w:b/>
                <w:i/>
              </w:rPr>
            </w:pPr>
            <w:r>
              <w:rPr>
                <w:b/>
                <w:i/>
              </w:rPr>
              <w:t>Wat ging goed:</w:t>
            </w:r>
          </w:p>
          <w:p w:rsidR="00DD1BAF" w:rsidRPr="001F758E" w:rsidRDefault="00DD1BAF" w:rsidP="00C00D90">
            <w:pPr>
              <w:rPr>
                <w:b/>
                <w:i/>
              </w:rPr>
            </w:pPr>
          </w:p>
          <w:p w:rsidR="00DD1BAF" w:rsidRPr="001F758E" w:rsidRDefault="00DD1BAF" w:rsidP="00C00D90">
            <w:pPr>
              <w:rPr>
                <w:b/>
                <w:i/>
              </w:rPr>
            </w:pPr>
          </w:p>
          <w:p w:rsidR="00DD1BAF" w:rsidRDefault="00DD1BAF" w:rsidP="00C00D90">
            <w:pPr>
              <w:rPr>
                <w:b/>
                <w:i/>
              </w:rPr>
            </w:pPr>
            <w:r>
              <w:rPr>
                <w:b/>
                <w:i/>
              </w:rPr>
              <w:t>Tips:</w:t>
            </w:r>
          </w:p>
          <w:p w:rsidR="00DD1BAF" w:rsidRDefault="00DD1BAF" w:rsidP="00C00D90">
            <w:pPr>
              <w:rPr>
                <w:b/>
                <w:i/>
              </w:rPr>
            </w:pPr>
          </w:p>
          <w:p w:rsidR="00DD1BAF" w:rsidRPr="001F758E" w:rsidRDefault="00DD1BAF" w:rsidP="00C00D90">
            <w:pPr>
              <w:rPr>
                <w:b/>
                <w:i/>
              </w:rPr>
            </w:pPr>
          </w:p>
        </w:tc>
      </w:tr>
    </w:tbl>
    <w:p w:rsidR="007E6EC1" w:rsidRDefault="007E6EC1"/>
    <w:sectPr w:rsidR="007E6EC1" w:rsidSect="007E6EC1">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61B" w:rsidRDefault="0047261B" w:rsidP="00382B67">
      <w:pPr>
        <w:spacing w:after="0" w:line="240" w:lineRule="auto"/>
      </w:pPr>
      <w:r>
        <w:separator/>
      </w:r>
    </w:p>
  </w:endnote>
  <w:endnote w:type="continuationSeparator" w:id="1">
    <w:p w:rsidR="0047261B" w:rsidRDefault="0047261B" w:rsidP="00382B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id w:val="2819025"/>
      <w:docPartObj>
        <w:docPartGallery w:val="Page Numbers (Bottom of Page)"/>
        <w:docPartUnique/>
      </w:docPartObj>
    </w:sdtPr>
    <w:sdtContent>
      <w:p w:rsidR="00382B67" w:rsidRDefault="00382B67">
        <w:pPr>
          <w:pStyle w:val="Voettekst"/>
          <w:jc w:val="right"/>
          <w:rPr>
            <w:i/>
          </w:rPr>
        </w:pPr>
        <w:r>
          <w:rPr>
            <w:i/>
          </w:rPr>
          <w:t>__________________________________________________________________________________</w:t>
        </w:r>
      </w:p>
      <w:p w:rsidR="00382B67" w:rsidRPr="00382B67" w:rsidRDefault="00382B67">
        <w:pPr>
          <w:pStyle w:val="Voettekst"/>
          <w:jc w:val="right"/>
          <w:rPr>
            <w:i/>
          </w:rPr>
        </w:pPr>
        <w:r w:rsidRPr="00382B67">
          <w:rPr>
            <w:i/>
          </w:rPr>
          <w:t>CITAVERDE College Heerlen</w:t>
        </w:r>
        <w:r w:rsidRPr="00382B67">
          <w:rPr>
            <w:i/>
          </w:rPr>
          <w:tab/>
          <w:t>Praktijkportfolio</w:t>
        </w:r>
        <w:r w:rsidRPr="00382B67">
          <w:rPr>
            <w:i/>
          </w:rPr>
          <w:tab/>
        </w:r>
        <w:r w:rsidR="00B14E40" w:rsidRPr="00382B67">
          <w:rPr>
            <w:i/>
          </w:rPr>
          <w:fldChar w:fldCharType="begin"/>
        </w:r>
        <w:r w:rsidRPr="00382B67">
          <w:rPr>
            <w:i/>
          </w:rPr>
          <w:instrText xml:space="preserve"> PAGE   \* MERGEFORMAT </w:instrText>
        </w:r>
        <w:r w:rsidR="00B14E40" w:rsidRPr="00382B67">
          <w:rPr>
            <w:i/>
          </w:rPr>
          <w:fldChar w:fldCharType="separate"/>
        </w:r>
        <w:r w:rsidR="00396F9D">
          <w:rPr>
            <w:i/>
            <w:noProof/>
          </w:rPr>
          <w:t>1</w:t>
        </w:r>
        <w:r w:rsidR="00B14E40" w:rsidRPr="00382B67">
          <w:rPr>
            <w:i/>
          </w:rPr>
          <w:fldChar w:fldCharType="end"/>
        </w:r>
      </w:p>
    </w:sdtContent>
  </w:sdt>
  <w:p w:rsidR="00382B67" w:rsidRDefault="00382B6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61B" w:rsidRDefault="0047261B" w:rsidP="00382B67">
      <w:pPr>
        <w:spacing w:after="0" w:line="240" w:lineRule="auto"/>
      </w:pPr>
      <w:r>
        <w:separator/>
      </w:r>
    </w:p>
  </w:footnote>
  <w:footnote w:type="continuationSeparator" w:id="1">
    <w:p w:rsidR="0047261B" w:rsidRDefault="0047261B" w:rsidP="00382B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06E01"/>
    <w:multiLevelType w:val="hybridMultilevel"/>
    <w:tmpl w:val="DB68A1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324126F8"/>
    <w:multiLevelType w:val="hybridMultilevel"/>
    <w:tmpl w:val="0A6AFB0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4013570E"/>
    <w:multiLevelType w:val="hybridMultilevel"/>
    <w:tmpl w:val="553410D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nsid w:val="4CFB734D"/>
    <w:multiLevelType w:val="hybridMultilevel"/>
    <w:tmpl w:val="B0BE016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54DF3D4D"/>
    <w:multiLevelType w:val="hybridMultilevel"/>
    <w:tmpl w:val="7C78A4BC"/>
    <w:lvl w:ilvl="0" w:tplc="245A0048">
      <w:start w:val="3"/>
      <w:numFmt w:val="upperLetter"/>
      <w:lvlText w:val="%1."/>
      <w:lvlJc w:val="left"/>
      <w:pPr>
        <w:tabs>
          <w:tab w:val="num" w:pos="705"/>
        </w:tabs>
        <w:ind w:left="705" w:hanging="705"/>
      </w:pPr>
      <w:rPr>
        <w:rFonts w:hint="default"/>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nsid w:val="63A4616F"/>
    <w:multiLevelType w:val="hybridMultilevel"/>
    <w:tmpl w:val="D878FAB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nsid w:val="78DD15EB"/>
    <w:multiLevelType w:val="hybridMultilevel"/>
    <w:tmpl w:val="406835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82B67"/>
    <w:rsid w:val="000A6DDB"/>
    <w:rsid w:val="00316E6A"/>
    <w:rsid w:val="00382B67"/>
    <w:rsid w:val="00396F9D"/>
    <w:rsid w:val="0047261B"/>
    <w:rsid w:val="007E6EC1"/>
    <w:rsid w:val="009A7A4C"/>
    <w:rsid w:val="00AD36FD"/>
    <w:rsid w:val="00B14E40"/>
    <w:rsid w:val="00DD1BAF"/>
    <w:rsid w:val="00EC5AE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1BAF"/>
    <w:rPr>
      <w:rFonts w:ascii="Calibri" w:eastAsia="Calibri" w:hAnsi="Calibri" w:cs="Times New Roman"/>
    </w:rPr>
  </w:style>
  <w:style w:type="paragraph" w:styleId="Kop1">
    <w:name w:val="heading 1"/>
    <w:basedOn w:val="Standaard"/>
    <w:next w:val="Standaard"/>
    <w:link w:val="Kop1Char"/>
    <w:qFormat/>
    <w:rsid w:val="00DD1BAF"/>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382B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82B67"/>
  </w:style>
  <w:style w:type="paragraph" w:styleId="Voettekst">
    <w:name w:val="footer"/>
    <w:basedOn w:val="Standaard"/>
    <w:link w:val="VoettekstChar"/>
    <w:uiPriority w:val="99"/>
    <w:unhideWhenUsed/>
    <w:rsid w:val="00382B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2B67"/>
  </w:style>
  <w:style w:type="character" w:customStyle="1" w:styleId="Kop1Char">
    <w:name w:val="Kop 1 Char"/>
    <w:basedOn w:val="Standaardalinea-lettertype"/>
    <w:link w:val="Kop1"/>
    <w:rsid w:val="00DD1BAF"/>
    <w:rPr>
      <w:rFonts w:ascii="Arial" w:eastAsia="Calibri" w:hAnsi="Arial" w:cs="Arial"/>
      <w:b/>
      <w:bCs/>
      <w:kern w:val="32"/>
      <w:sz w:val="32"/>
      <w:szCs w:val="32"/>
    </w:rPr>
  </w:style>
  <w:style w:type="paragraph" w:styleId="Lijstalinea">
    <w:name w:val="List Paragraph"/>
    <w:basedOn w:val="Standaard"/>
    <w:uiPriority w:val="34"/>
    <w:qFormat/>
    <w:rsid w:val="00DD1BAF"/>
    <w:pPr>
      <w:ind w:left="720"/>
      <w:contextualSpacing/>
    </w:pPr>
  </w:style>
  <w:style w:type="paragraph" w:styleId="Ballontekst">
    <w:name w:val="Balloon Text"/>
    <w:basedOn w:val="Standaard"/>
    <w:link w:val="BallontekstChar"/>
    <w:uiPriority w:val="99"/>
    <w:semiHidden/>
    <w:unhideWhenUsed/>
    <w:rsid w:val="00DD1B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D1BA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CD63A-35DE-4033-9BE7-711A4027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2958</Words>
  <Characters>16274</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cp:lastModifiedBy>
  <cp:revision>2</cp:revision>
  <dcterms:created xsi:type="dcterms:W3CDTF">2008-09-11T15:58:00Z</dcterms:created>
  <dcterms:modified xsi:type="dcterms:W3CDTF">2008-09-11T15:58:00Z</dcterms:modified>
</cp:coreProperties>
</file>